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BAD" w:rsidRPr="00CB1BAD" w:rsidRDefault="00CB1BAD" w:rsidP="00CB1BAD">
      <w:pPr>
        <w:jc w:val="center"/>
        <w:rPr>
          <w:b/>
          <w:bCs/>
          <w:sz w:val="40"/>
          <w:szCs w:val="40"/>
        </w:rPr>
      </w:pPr>
      <w:r w:rsidRPr="00CB1BAD">
        <w:rPr>
          <w:b/>
          <w:bCs/>
          <w:sz w:val="40"/>
          <w:szCs w:val="40"/>
        </w:rPr>
        <w:t>Pop-Up Restaurant Template</w:t>
      </w:r>
    </w:p>
    <w:p w:rsidR="00CB1BAD" w:rsidRPr="00CB1BAD" w:rsidRDefault="00CB1BAD" w:rsidP="00CB1BAD">
      <w:r w:rsidRPr="00CB1BAD">
        <w:rPr>
          <w:b/>
          <w:bCs/>
        </w:rPr>
        <w:t>A. Core Concept &amp; Brand Narrative</w:t>
      </w:r>
    </w:p>
    <w:p w:rsidR="00CB1BAD" w:rsidRPr="00CB1BAD" w:rsidRDefault="00CB1BAD" w:rsidP="00CB1BAD">
      <w:pPr>
        <w:numPr>
          <w:ilvl w:val="0"/>
          <w:numId w:val="1"/>
        </w:numPr>
      </w:pPr>
      <w:r w:rsidRPr="00CB1BAD">
        <w:rPr>
          <w:b/>
          <w:bCs/>
        </w:rPr>
        <w:t>Pop-Up Name:</w:t>
      </w:r>
      <w:r w:rsidRPr="00CB1BAD">
        <w:t> [e.g., "The Midnight Noodle Co." or "Chef [Name]'s Secret Supper"]</w:t>
      </w:r>
    </w:p>
    <w:p w:rsidR="00CB1BAD" w:rsidRPr="00CB1BAD" w:rsidRDefault="00CB1BAD" w:rsidP="00CB1BAD">
      <w:pPr>
        <w:numPr>
          <w:ilvl w:val="0"/>
          <w:numId w:val="1"/>
        </w:numPr>
      </w:pPr>
      <w:r w:rsidRPr="00CB1BAD">
        <w:rPr>
          <w:b/>
          <w:bCs/>
        </w:rPr>
        <w:t>Concept &amp; Culinary Theme:</w:t>
      </w:r>
    </w:p>
    <w:p w:rsidR="00CB1BAD" w:rsidRPr="00CB1BAD" w:rsidRDefault="00CB1BAD" w:rsidP="00CB1BAD">
      <w:pPr>
        <w:numPr>
          <w:ilvl w:val="1"/>
          <w:numId w:val="1"/>
        </w:numPr>
      </w:pPr>
      <w:r w:rsidRPr="00CB1BAD">
        <w:t xml:space="preserve">*(e.g., 90s Nostalgia Dinner Party, 10-Course Vegan Tasting, Underground </w:t>
      </w:r>
      <w:proofErr w:type="gramStart"/>
      <w:r w:rsidRPr="00CB1BAD">
        <w:t>Izakaya)*</w:t>
      </w:r>
      <w:proofErr w:type="gramEnd"/>
    </w:p>
    <w:p w:rsidR="00CB1BAD" w:rsidRPr="00CB1BAD" w:rsidRDefault="00CB1BAD" w:rsidP="00CB1BAD">
      <w:pPr>
        <w:numPr>
          <w:ilvl w:val="0"/>
          <w:numId w:val="1"/>
        </w:numPr>
      </w:pPr>
      <w:r w:rsidRPr="00CB1BAD">
        <w:rPr>
          <w:b/>
          <w:bCs/>
        </w:rPr>
        <w:t>Mission &amp; "Why Pop-Up":</w:t>
      </w:r>
    </w:p>
    <w:p w:rsidR="00CB1BAD" w:rsidRPr="00CB1BAD" w:rsidRDefault="00CB1BAD" w:rsidP="00CB1BAD">
      <w:pPr>
        <w:numPr>
          <w:ilvl w:val="1"/>
          <w:numId w:val="1"/>
        </w:numPr>
      </w:pPr>
      <w:r w:rsidRPr="00CB1BAD">
        <w:rPr>
          <w:i/>
          <w:iCs/>
        </w:rPr>
        <w:t>(e.g., "To test a future brick-and-mortar concept," "To celebrate a seasonal ingredient," "To create an exclusive, one-of-a-kind dining experience.")</w:t>
      </w:r>
    </w:p>
    <w:p w:rsidR="00CB1BAD" w:rsidRPr="00CB1BAD" w:rsidRDefault="00CB1BAD" w:rsidP="00CB1BAD">
      <w:pPr>
        <w:numPr>
          <w:ilvl w:val="0"/>
          <w:numId w:val="1"/>
        </w:numPr>
      </w:pPr>
      <w:r w:rsidRPr="00CB1BAD">
        <w:rPr>
          <w:b/>
          <w:bCs/>
        </w:rPr>
        <w:t>Target Audience:</w:t>
      </w:r>
    </w:p>
    <w:p w:rsidR="00CB1BAD" w:rsidRPr="00CB1BAD" w:rsidRDefault="00CB1BAD" w:rsidP="00CB1BAD">
      <w:pPr>
        <w:numPr>
          <w:ilvl w:val="1"/>
          <w:numId w:val="1"/>
        </w:numPr>
      </w:pPr>
      <w:r w:rsidRPr="00CB1BAD">
        <w:rPr>
          <w:i/>
          <w:iCs/>
        </w:rPr>
        <w:t>(e.g., Food Adventurers, Local Influencers, Fine Dining Enthusiasts, Followers of the Chef)</w:t>
      </w:r>
    </w:p>
    <w:p w:rsidR="00CB1BAD" w:rsidRPr="00CB1BAD" w:rsidRDefault="00CB1BAD" w:rsidP="00CB1BAD">
      <w:pPr>
        <w:numPr>
          <w:ilvl w:val="0"/>
          <w:numId w:val="1"/>
        </w:numPr>
      </w:pPr>
      <w:r w:rsidRPr="00CB1BAD">
        <w:rPr>
          <w:b/>
          <w:bCs/>
        </w:rPr>
        <w:t>Price Point &amp; Model:</w:t>
      </w:r>
    </w:p>
    <w:p w:rsidR="00CB1BAD" w:rsidRPr="00CB1BAD" w:rsidRDefault="00CB1BAD" w:rsidP="00CB1BAD">
      <w:pPr>
        <w:numPr>
          <w:ilvl w:val="1"/>
          <w:numId w:val="1"/>
        </w:numPr>
      </w:pPr>
      <w:r w:rsidRPr="00CB1BAD">
        <w:rPr>
          <w:i/>
          <w:iCs/>
        </w:rPr>
        <w:t>(e.g., $$$ - Prix Fixe Ticketed, $$ - A la Cart Pop-Up, $$$$ - Charity Gala)</w:t>
      </w:r>
    </w:p>
    <w:p w:rsidR="00CB1BAD" w:rsidRPr="00CB1BAD" w:rsidRDefault="00CB1BAD" w:rsidP="00CB1BAD">
      <w:pPr>
        <w:numPr>
          <w:ilvl w:val="0"/>
          <w:numId w:val="1"/>
        </w:numPr>
      </w:pPr>
      <w:r w:rsidRPr="00CB1BAD">
        <w:rPr>
          <w:b/>
          <w:bCs/>
        </w:rPr>
        <w:t>Unique Selling Proposition (USP):</w:t>
      </w:r>
    </w:p>
    <w:p w:rsidR="00CB1BAD" w:rsidRPr="00CB1BAD" w:rsidRDefault="00CB1BAD" w:rsidP="00CB1BAD">
      <w:pPr>
        <w:numPr>
          <w:ilvl w:val="1"/>
          <w:numId w:val="1"/>
        </w:numPr>
      </w:pPr>
      <w:r w:rsidRPr="00CB1BAD">
        <w:t>*(The core of the pop-up. e.g., "A 5-course dinner served in a secret rooftop garden," "The first local showcase of a specific regional cuisine," "An immersive theatrical dining experience.</w:t>
      </w:r>
      <w:proofErr w:type="gramStart"/>
      <w:r w:rsidRPr="00CB1BAD">
        <w:t>")*</w:t>
      </w:r>
      <w:proofErr w:type="gramEnd"/>
    </w:p>
    <w:p w:rsidR="00CB1BAD" w:rsidRPr="00CB1BAD" w:rsidRDefault="00CB1BAD" w:rsidP="00CB1BAD">
      <w:r w:rsidRPr="00CB1BAD">
        <w:pict>
          <v:rect id="_x0000_i1061" style="width:0;height:.75pt" o:hralign="center" o:hrstd="t" o:hr="t" fillcolor="#a0a0a0" stroked="f"/>
        </w:pict>
      </w:r>
    </w:p>
    <w:p w:rsidR="00CB1BAD" w:rsidRPr="00CB1BAD" w:rsidRDefault="00CB1BAD" w:rsidP="00CB1BAD">
      <w:pPr>
        <w:rPr>
          <w:b/>
          <w:bCs/>
        </w:rPr>
      </w:pPr>
      <w:r w:rsidRPr="00CB1BAD">
        <w:rPr>
          <w:b/>
          <w:bCs/>
        </w:rPr>
        <w:t>B. Venue Strategy &amp; Negotiation</w:t>
      </w:r>
    </w:p>
    <w:p w:rsidR="00CB1BAD" w:rsidRPr="00CB1BAD" w:rsidRDefault="00CB1BAD" w:rsidP="00CB1BAD">
      <w:r w:rsidRPr="00CB1BAD">
        <w:rPr>
          <w:b/>
          <w:bCs/>
        </w:rPr>
        <w:t>1. Venue Selection Criteria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1722"/>
        <w:gridCol w:w="2037"/>
        <w:gridCol w:w="2395"/>
      </w:tblGrid>
      <w:tr w:rsidR="00CB1BAD" w:rsidRPr="00CB1BAD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b/>
                <w:bCs/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Venue Type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b/>
                <w:bCs/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Pros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b/>
                <w:bCs/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Cons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b/>
                <w:bCs/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Key Considerations</w:t>
            </w:r>
          </w:p>
        </w:tc>
      </w:tr>
      <w:tr w:rsidR="00CB1BAD" w:rsidRPr="00CB1B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Existing Restaurant</w:t>
            </w:r>
            <w:r w:rsidRPr="00CB1BAD">
              <w:rPr>
                <w:sz w:val="22"/>
                <w:szCs w:val="22"/>
              </w:rPr>
              <w:t> (Dark Kitchen/Night)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Full kitchen, permits, seating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Limited to off-hours, may have rules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Negotiate a flat fee or percentage of sales.</w:t>
            </w:r>
          </w:p>
        </w:tc>
      </w:tr>
      <w:tr w:rsidR="00CB1BAD" w:rsidRPr="00CB1B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Unconventional Space</w:t>
            </w:r>
            <w:r w:rsidRPr="00CB1BAD">
              <w:rPr>
                <w:sz w:val="22"/>
                <w:szCs w:val="22"/>
              </w:rPr>
              <w:t> (Gallery, Loft, Studio)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Unique ambiance, high "wow" factor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 xml:space="preserve">May </w:t>
            </w:r>
            <w:proofErr w:type="gramStart"/>
            <w:r w:rsidRPr="00CB1BAD">
              <w:rPr>
                <w:sz w:val="22"/>
                <w:szCs w:val="22"/>
              </w:rPr>
              <w:t>lack</w:t>
            </w:r>
            <w:proofErr w:type="gramEnd"/>
            <w:r w:rsidRPr="00CB1BAD">
              <w:rPr>
                <w:sz w:val="22"/>
                <w:szCs w:val="22"/>
              </w:rPr>
              <w:t xml:space="preserve"> infrastructure (kitchen, HVAC)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Check zoning and health department rules for temporary events.</w:t>
            </w:r>
          </w:p>
        </w:tc>
      </w:tr>
      <w:tr w:rsidR="00CB1BAD" w:rsidRPr="00CB1B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lastRenderedPageBreak/>
              <w:t>Brewery/Distillery/Winery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Built-in audience, liquor license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May have food truck partnerships already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Propose a collaborative menu pairing.</w:t>
            </w:r>
          </w:p>
        </w:tc>
      </w:tr>
      <w:tr w:rsidR="00CB1BAD" w:rsidRPr="00CB1B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Outdoor/Public Space</w:t>
            </w:r>
            <w:r w:rsidRPr="00CB1BAD">
              <w:rPr>
                <w:sz w:val="22"/>
                <w:szCs w:val="22"/>
              </w:rPr>
              <w:t> (Park, Rooftop)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Scenic, high demand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Weather-dependent, complex permits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Always have a solid weather contingency plan.</w:t>
            </w:r>
          </w:p>
        </w:tc>
      </w:tr>
    </w:tbl>
    <w:p w:rsidR="00CB1BAD" w:rsidRPr="00CB1BAD" w:rsidRDefault="00CB1BAD" w:rsidP="00CB1BAD">
      <w:pPr>
        <w:numPr>
          <w:ilvl w:val="0"/>
          <w:numId w:val="2"/>
        </w:numPr>
      </w:pPr>
      <w:r w:rsidRPr="00CB1BAD">
        <w:rPr>
          <w:b/>
          <w:bCs/>
        </w:rPr>
        <w:t>Non-Negotiable Checklist:</w:t>
      </w:r>
    </w:p>
    <w:p w:rsidR="00CB1BAD" w:rsidRPr="00CB1BAD" w:rsidRDefault="00CB1BAD" w:rsidP="00CB1BAD">
      <w:pPr>
        <w:numPr>
          <w:ilvl w:val="1"/>
          <w:numId w:val="2"/>
        </w:numPr>
      </w:pPr>
      <w:r w:rsidRPr="00CB1BAD">
        <w:t>Health Department Compliance for temporary food service</w:t>
      </w:r>
    </w:p>
    <w:p w:rsidR="00CB1BAD" w:rsidRPr="00CB1BAD" w:rsidRDefault="00CB1BAD" w:rsidP="00CB1BAD">
      <w:pPr>
        <w:numPr>
          <w:ilvl w:val="1"/>
          <w:numId w:val="2"/>
        </w:numPr>
      </w:pPr>
      <w:r w:rsidRPr="00CB1BAD">
        <w:t>Adequate Power (for cooking equipment)</w:t>
      </w:r>
    </w:p>
    <w:p w:rsidR="00CB1BAD" w:rsidRPr="00CB1BAD" w:rsidRDefault="00CB1BAD" w:rsidP="00CB1BAD">
      <w:pPr>
        <w:numPr>
          <w:ilvl w:val="1"/>
          <w:numId w:val="2"/>
        </w:numPr>
      </w:pPr>
      <w:r w:rsidRPr="00CB1BAD">
        <w:t>Ventilation (or ability to bring it in)</w:t>
      </w:r>
    </w:p>
    <w:p w:rsidR="00CB1BAD" w:rsidRPr="00CB1BAD" w:rsidRDefault="00CB1BAD" w:rsidP="00CB1BAD">
      <w:pPr>
        <w:numPr>
          <w:ilvl w:val="1"/>
          <w:numId w:val="2"/>
        </w:numPr>
      </w:pPr>
      <w:r w:rsidRPr="00CB1BAD">
        <w:t>Access to Water &amp; Gray Water Disposal</w:t>
      </w:r>
    </w:p>
    <w:p w:rsidR="00CB1BAD" w:rsidRPr="00CB1BAD" w:rsidRDefault="00CB1BAD" w:rsidP="00CB1BAD">
      <w:pPr>
        <w:numPr>
          <w:ilvl w:val="1"/>
          <w:numId w:val="2"/>
        </w:numPr>
      </w:pPr>
      <w:r w:rsidRPr="00CB1BAD">
        <w:t>Adequate Restrooms for guests</w:t>
      </w:r>
    </w:p>
    <w:p w:rsidR="00CB1BAD" w:rsidRPr="00CB1BAD" w:rsidRDefault="00CB1BAD" w:rsidP="00CB1BAD">
      <w:pPr>
        <w:numPr>
          <w:ilvl w:val="1"/>
          <w:numId w:val="2"/>
        </w:numPr>
      </w:pPr>
      <w:r w:rsidRPr="00CB1BAD">
        <w:t>Liability Insurance requirements</w:t>
      </w:r>
    </w:p>
    <w:p w:rsidR="00CB1BAD" w:rsidRPr="00CB1BAD" w:rsidRDefault="00CB1BAD" w:rsidP="00CB1BAD">
      <w:r w:rsidRPr="00CB1BAD">
        <w:rPr>
          <w:b/>
          <w:bCs/>
        </w:rPr>
        <w:t>2. Venue Negotiation Guide</w:t>
      </w:r>
    </w:p>
    <w:p w:rsidR="00CB1BAD" w:rsidRPr="00CB1BAD" w:rsidRDefault="00CB1BAD" w:rsidP="00CB1BAD">
      <w:pPr>
        <w:numPr>
          <w:ilvl w:val="0"/>
          <w:numId w:val="3"/>
        </w:numPr>
      </w:pPr>
      <w:r w:rsidRPr="00CB1BAD">
        <w:rPr>
          <w:b/>
          <w:bCs/>
        </w:rPr>
        <w:t>Offer Value:</w:t>
      </w:r>
      <w:r w:rsidRPr="00CB1BAD">
        <w:t> Propose a win-win (e.g., "We'll handle all marketing and bring our followers to your space on a slow night.").</w:t>
      </w:r>
    </w:p>
    <w:p w:rsidR="00CB1BAD" w:rsidRPr="00CB1BAD" w:rsidRDefault="00CB1BAD" w:rsidP="00CB1BAD">
      <w:pPr>
        <w:numPr>
          <w:ilvl w:val="0"/>
          <w:numId w:val="3"/>
        </w:numPr>
      </w:pPr>
      <w:r w:rsidRPr="00CB1BAD">
        <w:rPr>
          <w:b/>
          <w:bCs/>
        </w:rPr>
        <w:t>Compensation Models:</w:t>
      </w:r>
    </w:p>
    <w:p w:rsidR="00CB1BAD" w:rsidRPr="00CB1BAD" w:rsidRDefault="00CB1BAD" w:rsidP="00CB1BAD">
      <w:pPr>
        <w:numPr>
          <w:ilvl w:val="1"/>
          <w:numId w:val="3"/>
        </w:numPr>
      </w:pPr>
      <w:r w:rsidRPr="00CB1BAD">
        <w:rPr>
          <w:b/>
          <w:bCs/>
        </w:rPr>
        <w:t>Flat Fee:</w:t>
      </w:r>
      <w:r w:rsidRPr="00CB1BAD">
        <w:t> You pay the venue $[Amount] for the night. You keep all revenue.</w:t>
      </w:r>
    </w:p>
    <w:p w:rsidR="00CB1BAD" w:rsidRPr="00CB1BAD" w:rsidRDefault="00CB1BAD" w:rsidP="00CB1BAD">
      <w:pPr>
        <w:numPr>
          <w:ilvl w:val="1"/>
          <w:numId w:val="3"/>
        </w:numPr>
      </w:pPr>
      <w:r w:rsidRPr="00CB1BAD">
        <w:rPr>
          <w:b/>
          <w:bCs/>
        </w:rPr>
        <w:t>Percentage of Sales:</w:t>
      </w:r>
      <w:r w:rsidRPr="00CB1BAD">
        <w:t> You give the venue [e.g., 15-30%] of gross food &amp; beverage sales.</w:t>
      </w:r>
    </w:p>
    <w:p w:rsidR="00CB1BAD" w:rsidRPr="00CB1BAD" w:rsidRDefault="00CB1BAD" w:rsidP="00CB1BAD">
      <w:pPr>
        <w:numPr>
          <w:ilvl w:val="1"/>
          <w:numId w:val="3"/>
        </w:numPr>
      </w:pPr>
      <w:r w:rsidRPr="00CB1BAD">
        <w:rPr>
          <w:b/>
          <w:bCs/>
        </w:rPr>
        <w:t>Hybrid Model:</w:t>
      </w:r>
      <w:r w:rsidRPr="00CB1BAD">
        <w:t> Lower flat fee ($[Amount]) + smaller percentage ([e.g., 10%]).</w:t>
      </w:r>
    </w:p>
    <w:p w:rsidR="00CB1BAD" w:rsidRPr="00CB1BAD" w:rsidRDefault="00CB1BAD" w:rsidP="00CB1BAD">
      <w:pPr>
        <w:numPr>
          <w:ilvl w:val="0"/>
          <w:numId w:val="3"/>
        </w:numPr>
      </w:pPr>
      <w:r w:rsidRPr="00CB1BAD">
        <w:rPr>
          <w:b/>
          <w:bCs/>
        </w:rPr>
        <w:t>Key Contract Clauses:</w:t>
      </w:r>
    </w:p>
    <w:p w:rsidR="00CB1BAD" w:rsidRPr="00CB1BAD" w:rsidRDefault="00CB1BAD" w:rsidP="00CB1BAD">
      <w:pPr>
        <w:numPr>
          <w:ilvl w:val="1"/>
          <w:numId w:val="3"/>
        </w:numPr>
      </w:pPr>
      <w:r w:rsidRPr="00CB1BAD">
        <w:rPr>
          <w:b/>
          <w:bCs/>
        </w:rPr>
        <w:t>Term:</w:t>
      </w:r>
      <w:r w:rsidRPr="00CB1BAD">
        <w:t> Clearly define dates/times for load-in, service, and breakdown.</w:t>
      </w:r>
    </w:p>
    <w:p w:rsidR="00CB1BAD" w:rsidRPr="00CB1BAD" w:rsidRDefault="00CB1BAD" w:rsidP="00CB1BAD">
      <w:pPr>
        <w:numPr>
          <w:ilvl w:val="1"/>
          <w:numId w:val="3"/>
        </w:numPr>
      </w:pPr>
      <w:r w:rsidRPr="00CB1BAD">
        <w:rPr>
          <w:b/>
          <w:bCs/>
        </w:rPr>
        <w:t>Liability &amp; Insurance:</w:t>
      </w:r>
      <w:r w:rsidRPr="00CB1BAD">
        <w:t> Specify who holds what insurance. You will likely need a one-day event policy.</w:t>
      </w:r>
    </w:p>
    <w:p w:rsidR="00CB1BAD" w:rsidRPr="00CB1BAD" w:rsidRDefault="00CB1BAD" w:rsidP="00CB1BAD">
      <w:pPr>
        <w:numPr>
          <w:ilvl w:val="1"/>
          <w:numId w:val="3"/>
        </w:numPr>
      </w:pPr>
      <w:r w:rsidRPr="00CB1BAD">
        <w:rPr>
          <w:b/>
          <w:bCs/>
        </w:rPr>
        <w:t>Cancellation Policy:</w:t>
      </w:r>
      <w:r w:rsidRPr="00CB1BAD">
        <w:t> Terms for both parties.</w:t>
      </w:r>
    </w:p>
    <w:p w:rsidR="00CB1BAD" w:rsidRPr="00CB1BAD" w:rsidRDefault="00CB1BAD" w:rsidP="00CB1BAD">
      <w:pPr>
        <w:numPr>
          <w:ilvl w:val="1"/>
          <w:numId w:val="3"/>
        </w:numPr>
      </w:pPr>
      <w:r w:rsidRPr="00CB1BAD">
        <w:rPr>
          <w:b/>
          <w:bCs/>
        </w:rPr>
        <w:t>Profit Split:</w:t>
      </w:r>
      <w:r w:rsidRPr="00CB1BAD">
        <w:t> Clearly state how and when the venue gets paid.</w:t>
      </w:r>
    </w:p>
    <w:p w:rsidR="00CB1BAD" w:rsidRPr="00CB1BAD" w:rsidRDefault="00CB1BAD" w:rsidP="00CB1BAD">
      <w:r w:rsidRPr="00CB1BAD">
        <w:lastRenderedPageBreak/>
        <w:pict>
          <v:rect id="_x0000_i1062" style="width:0;height:.75pt" o:hralign="center" o:hrstd="t" o:hr="t" fillcolor="#a0a0a0" stroked="f"/>
        </w:pict>
      </w:r>
    </w:p>
    <w:p w:rsidR="00CB1BAD" w:rsidRPr="00CB1BAD" w:rsidRDefault="00CB1BAD" w:rsidP="00CB1BAD">
      <w:pPr>
        <w:rPr>
          <w:b/>
          <w:bCs/>
        </w:rPr>
      </w:pPr>
      <w:r w:rsidRPr="00CB1BAD">
        <w:rPr>
          <w:b/>
          <w:bCs/>
        </w:rPr>
        <w:t>C. Timeline for a Temporary Operation</w:t>
      </w:r>
    </w:p>
    <w:p w:rsidR="00CB1BAD" w:rsidRPr="00CB1BAD" w:rsidRDefault="00CB1BAD" w:rsidP="00CB1BAD">
      <w:r w:rsidRPr="00CB1BAD">
        <w:t xml:space="preserve">*(Example for a 4-week pop-up </w:t>
      </w:r>
      <w:proofErr w:type="gramStart"/>
      <w:r w:rsidRPr="00CB1BAD">
        <w:t>series)*</w:t>
      </w:r>
      <w:proofErr w:type="gramEnd"/>
    </w:p>
    <w:p w:rsidR="00CB1BAD" w:rsidRPr="00CB1BAD" w:rsidRDefault="00CB1BAD" w:rsidP="00CB1BAD">
      <w:pPr>
        <w:numPr>
          <w:ilvl w:val="0"/>
          <w:numId w:val="4"/>
        </w:numPr>
      </w:pPr>
      <w:r w:rsidRPr="00CB1BAD">
        <w:rPr>
          <w:b/>
          <w:bCs/>
        </w:rPr>
        <w:t>T-12 Weeks: Concept &amp; Planning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Finalize concept, menu, and budget.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Begin scouting and negotiating with venues.</w:t>
      </w:r>
    </w:p>
    <w:p w:rsidR="00CB1BAD" w:rsidRPr="00CB1BAD" w:rsidRDefault="00CB1BAD" w:rsidP="00CB1BAD">
      <w:pPr>
        <w:numPr>
          <w:ilvl w:val="0"/>
          <w:numId w:val="4"/>
        </w:numPr>
      </w:pPr>
      <w:r w:rsidRPr="00CB1BAD">
        <w:rPr>
          <w:b/>
          <w:bCs/>
        </w:rPr>
        <w:t>T-8 Weeks: Venue &amp; Legal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Sign venue contract.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Secure one-day event insurance.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Apply for any necessary temporary food permits.</w:t>
      </w:r>
    </w:p>
    <w:p w:rsidR="00CB1BAD" w:rsidRPr="00CB1BAD" w:rsidRDefault="00CB1BAD" w:rsidP="00CB1BAD">
      <w:pPr>
        <w:numPr>
          <w:ilvl w:val="0"/>
          <w:numId w:val="4"/>
        </w:numPr>
      </w:pPr>
      <w:r w:rsidRPr="00CB1BAD">
        <w:rPr>
          <w:b/>
          <w:bCs/>
        </w:rPr>
        <w:t>T-6 Weeks: Marketing &amp; Pre-Sales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Launch social media accounts and website/landing page.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Announce dates and release ticket/pre-sale link.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Begin influencer/PR outreach.</w:t>
      </w:r>
    </w:p>
    <w:p w:rsidR="00CB1BAD" w:rsidRPr="00CB1BAD" w:rsidRDefault="00CB1BAD" w:rsidP="00CB1BAD">
      <w:pPr>
        <w:numPr>
          <w:ilvl w:val="0"/>
          <w:numId w:val="4"/>
        </w:numPr>
      </w:pPr>
      <w:r w:rsidRPr="00CB1BAD">
        <w:rPr>
          <w:b/>
          <w:bCs/>
        </w:rPr>
        <w:t>T-2 Weeks: Operations Finalization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Finalize staff (hire if necessary).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Place final orders with food suppliers.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Confirm equipment rental order.</w:t>
      </w:r>
    </w:p>
    <w:p w:rsidR="00CB1BAD" w:rsidRPr="00CB1BAD" w:rsidRDefault="00CB1BAD" w:rsidP="00CB1BAD">
      <w:pPr>
        <w:numPr>
          <w:ilvl w:val="0"/>
          <w:numId w:val="4"/>
        </w:numPr>
      </w:pPr>
      <w:r w:rsidRPr="00CB1BAD">
        <w:rPr>
          <w:b/>
          <w:bCs/>
        </w:rPr>
        <w:t>T-1 Week: The Final Push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Final menu run-through and staff briefing.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Post daily "sneak peek" content on social media.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Send reminder email to ticket holders.</w:t>
      </w:r>
    </w:p>
    <w:p w:rsidR="00CB1BAD" w:rsidRPr="00CB1BAD" w:rsidRDefault="00CB1BAD" w:rsidP="00CB1BAD">
      <w:pPr>
        <w:numPr>
          <w:ilvl w:val="0"/>
          <w:numId w:val="4"/>
        </w:numPr>
      </w:pPr>
      <w:r w:rsidRPr="00CB1BAD">
        <w:rPr>
          <w:b/>
          <w:bCs/>
        </w:rPr>
        <w:t>Pop-Up Week: Execution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Load-in and setup.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rPr>
          <w:b/>
          <w:bCs/>
        </w:rPr>
        <w:t>Execute Service.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Breakdown and load-out.</w:t>
      </w:r>
    </w:p>
    <w:p w:rsidR="00CB1BAD" w:rsidRPr="00CB1BAD" w:rsidRDefault="00CB1BAD" w:rsidP="00CB1BAD">
      <w:pPr>
        <w:numPr>
          <w:ilvl w:val="0"/>
          <w:numId w:val="4"/>
        </w:numPr>
      </w:pPr>
      <w:r w:rsidRPr="00CB1BAD">
        <w:rPr>
          <w:b/>
          <w:bCs/>
        </w:rPr>
        <w:t>T+1 Week: Post-Mortem &amp; Follow-Up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Send thank-you emails to guests and staff.</w:t>
      </w:r>
    </w:p>
    <w:p w:rsidR="00CB1BAD" w:rsidRPr="00CB1BAD" w:rsidRDefault="00CB1BAD" w:rsidP="00CB1BAD">
      <w:pPr>
        <w:numPr>
          <w:ilvl w:val="1"/>
          <w:numId w:val="4"/>
        </w:numPr>
      </w:pPr>
      <w:proofErr w:type="spellStart"/>
      <w:r w:rsidRPr="00CB1BAD">
        <w:lastRenderedPageBreak/>
        <w:t>Analyze</w:t>
      </w:r>
      <w:proofErr w:type="spellEnd"/>
      <w:r w:rsidRPr="00CB1BAD">
        <w:t xml:space="preserve"> financial and customer feedback.</w:t>
      </w:r>
    </w:p>
    <w:p w:rsidR="00CB1BAD" w:rsidRPr="00CB1BAD" w:rsidRDefault="00CB1BAD" w:rsidP="00CB1BAD">
      <w:pPr>
        <w:numPr>
          <w:ilvl w:val="1"/>
          <w:numId w:val="4"/>
        </w:numPr>
      </w:pPr>
      <w:r w:rsidRPr="00CB1BAD">
        <w:t>Plan next steps (new series? brick-and-mortar?).</w:t>
      </w:r>
    </w:p>
    <w:p w:rsidR="00CB1BAD" w:rsidRPr="00CB1BAD" w:rsidRDefault="00CB1BAD" w:rsidP="00CB1BAD">
      <w:r w:rsidRPr="00CB1BAD">
        <w:pict>
          <v:rect id="_x0000_i1063" style="width:0;height:.75pt" o:hralign="center" o:hrstd="t" o:hr="t" fillcolor="#a0a0a0" stroked="f"/>
        </w:pict>
      </w:r>
    </w:p>
    <w:p w:rsidR="00CB1BAD" w:rsidRPr="00CB1BAD" w:rsidRDefault="00CB1BAD" w:rsidP="00CB1BAD">
      <w:pPr>
        <w:rPr>
          <w:b/>
          <w:bCs/>
        </w:rPr>
      </w:pPr>
      <w:r w:rsidRPr="00CB1BAD">
        <w:rPr>
          <w:b/>
          <w:bCs/>
        </w:rPr>
        <w:t>D. Equipment Sourcing: Rent vs. Buy Analysis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1859"/>
        <w:gridCol w:w="1889"/>
        <w:gridCol w:w="3057"/>
      </w:tblGrid>
      <w:tr w:rsidR="00CB1BAD" w:rsidRPr="00CB1BAD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Equipment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Rent (Good for...)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Buy (Good for...)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Decision Matrix</w:t>
            </w:r>
          </w:p>
        </w:tc>
      </w:tr>
      <w:tr w:rsidR="00CB1BAD" w:rsidRPr="00CB1B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Major Cooking</w:t>
            </w:r>
            <w:r w:rsidRPr="00CB1BAD">
              <w:rPr>
                <w:sz w:val="22"/>
                <w:szCs w:val="22"/>
              </w:rPr>
              <w:t> (Range, Oven)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One-off events; no storage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Long pop-up series; future use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Rent if:</w:t>
            </w:r>
            <w:r w:rsidRPr="00CB1BAD">
              <w:rPr>
                <w:sz w:val="22"/>
                <w:szCs w:val="22"/>
              </w:rPr>
              <w:t> Single event. </w:t>
            </w:r>
            <w:r w:rsidRPr="00CB1BAD">
              <w:rPr>
                <w:b/>
                <w:bCs/>
                <w:sz w:val="22"/>
                <w:szCs w:val="22"/>
              </w:rPr>
              <w:t>Buy if:</w:t>
            </w:r>
            <w:r w:rsidRPr="00CB1BAD">
              <w:rPr>
                <w:sz w:val="22"/>
                <w:szCs w:val="22"/>
              </w:rPr>
              <w:t> 10+ events planned.</w:t>
            </w:r>
          </w:p>
        </w:tc>
      </w:tr>
      <w:tr w:rsidR="00CB1BAD" w:rsidRPr="00CB1B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Refrigeration</w:t>
            </w:r>
            <w:r w:rsidRPr="00CB1BAD">
              <w:rPr>
                <w:sz w:val="22"/>
                <w:szCs w:val="22"/>
              </w:rPr>
              <w:t> (Low-Boy, Freezer)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Any event without on-site units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A long-term pop-up project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Almost always </w:t>
            </w:r>
            <w:r w:rsidRPr="00CB1BAD">
              <w:rPr>
                <w:b/>
                <w:bCs/>
                <w:sz w:val="22"/>
                <w:szCs w:val="22"/>
              </w:rPr>
              <w:t>Rent</w:t>
            </w:r>
            <w:r w:rsidRPr="00CB1BAD">
              <w:rPr>
                <w:sz w:val="22"/>
                <w:szCs w:val="22"/>
              </w:rPr>
              <w:t> for convenience.</w:t>
            </w:r>
          </w:p>
        </w:tc>
      </w:tr>
      <w:tr w:rsidR="00CB1BAD" w:rsidRPr="00CB1B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proofErr w:type="spellStart"/>
            <w:r w:rsidRPr="00CB1BAD">
              <w:rPr>
                <w:b/>
                <w:bCs/>
                <w:sz w:val="22"/>
                <w:szCs w:val="22"/>
              </w:rPr>
              <w:t>Smallwares</w:t>
            </w:r>
            <w:proofErr w:type="spellEnd"/>
            <w:r w:rsidRPr="00CB1BAD">
              <w:rPr>
                <w:sz w:val="22"/>
                <w:szCs w:val="22"/>
              </w:rPr>
              <w:t> (Pans, Utensils)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Filling gaps in your kit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Building a permanent kit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Buy</w:t>
            </w:r>
            <w:r w:rsidRPr="00CB1BAD">
              <w:rPr>
                <w:sz w:val="22"/>
                <w:szCs w:val="22"/>
              </w:rPr>
              <w:t> basics, </w:t>
            </w:r>
            <w:r w:rsidRPr="00CB1BAD">
              <w:rPr>
                <w:b/>
                <w:bCs/>
                <w:sz w:val="22"/>
                <w:szCs w:val="22"/>
              </w:rPr>
              <w:t>rent</w:t>
            </w:r>
            <w:r w:rsidRPr="00CB1BAD">
              <w:rPr>
                <w:sz w:val="22"/>
                <w:szCs w:val="22"/>
              </w:rPr>
              <w:t> specialty items.</w:t>
            </w:r>
          </w:p>
        </w:tc>
      </w:tr>
      <w:tr w:rsidR="00CB1BAD" w:rsidRPr="00CB1B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Service Items</w:t>
            </w:r>
            <w:r w:rsidRPr="00CB1BAD">
              <w:rPr>
                <w:sz w:val="22"/>
                <w:szCs w:val="22"/>
              </w:rPr>
              <w:t> (Plates, Glassware)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Themed events; no dishwasher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Consistent branding; many events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Rent</w:t>
            </w:r>
            <w:r w:rsidRPr="00CB1BAD">
              <w:rPr>
                <w:sz w:val="22"/>
                <w:szCs w:val="22"/>
              </w:rPr>
              <w:t> for elegance and ease. </w:t>
            </w:r>
            <w:r w:rsidRPr="00CB1BAD">
              <w:rPr>
                <w:b/>
                <w:bCs/>
                <w:sz w:val="22"/>
                <w:szCs w:val="22"/>
              </w:rPr>
              <w:t>Buy</w:t>
            </w:r>
            <w:r w:rsidRPr="00CB1BAD">
              <w:rPr>
                <w:sz w:val="22"/>
                <w:szCs w:val="22"/>
              </w:rPr>
              <w:t> compostable for casual.</w:t>
            </w:r>
          </w:p>
        </w:tc>
      </w:tr>
      <w:tr w:rsidR="00CB1BAD" w:rsidRPr="00CB1BA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POS System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Any event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sz w:val="22"/>
                <w:szCs w:val="22"/>
              </w:rPr>
              <w:t>A long series or permanent move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1BAD" w:rsidRPr="00CB1BAD" w:rsidRDefault="00CB1BAD" w:rsidP="00CB1BAD">
            <w:pPr>
              <w:rPr>
                <w:sz w:val="22"/>
                <w:szCs w:val="22"/>
              </w:rPr>
            </w:pPr>
            <w:r w:rsidRPr="00CB1BAD">
              <w:rPr>
                <w:b/>
                <w:bCs/>
                <w:sz w:val="22"/>
                <w:szCs w:val="22"/>
              </w:rPr>
              <w:t>Rent/Use Mobile POS</w:t>
            </w:r>
            <w:r w:rsidRPr="00CB1BAD">
              <w:rPr>
                <w:sz w:val="22"/>
                <w:szCs w:val="22"/>
              </w:rPr>
              <w:t> (Square, Toast Go).</w:t>
            </w:r>
          </w:p>
        </w:tc>
      </w:tr>
    </w:tbl>
    <w:p w:rsidR="00CB1BAD" w:rsidRPr="00CB1BAD" w:rsidRDefault="00CB1BAD" w:rsidP="00CB1BAD">
      <w:pPr>
        <w:numPr>
          <w:ilvl w:val="0"/>
          <w:numId w:val="5"/>
        </w:numPr>
      </w:pPr>
      <w:r w:rsidRPr="00CB1BAD">
        <w:rPr>
          <w:b/>
          <w:bCs/>
        </w:rPr>
        <w:t>Total Rental Cost Estimate:</w:t>
      </w:r>
      <w:r w:rsidRPr="00CB1BAD">
        <w:t> $[Amount] per event.</w:t>
      </w:r>
    </w:p>
    <w:p w:rsidR="00CB1BAD" w:rsidRPr="00CB1BAD" w:rsidRDefault="00CB1BAD" w:rsidP="00CB1BAD">
      <w:pPr>
        <w:numPr>
          <w:ilvl w:val="0"/>
          <w:numId w:val="5"/>
        </w:numPr>
      </w:pPr>
      <w:r w:rsidRPr="00CB1BAD">
        <w:rPr>
          <w:b/>
          <w:bCs/>
        </w:rPr>
        <w:t>Total Purchase Cost Estimate:</w:t>
      </w:r>
      <w:r w:rsidRPr="00CB1BAD">
        <w:t> $[Amount] (one-time).</w:t>
      </w:r>
    </w:p>
    <w:p w:rsidR="00CB1BAD" w:rsidRPr="00CB1BAD" w:rsidRDefault="00CB1BAD" w:rsidP="00CB1BAD">
      <w:r w:rsidRPr="00CB1BAD">
        <w:pict>
          <v:rect id="_x0000_i1064" style="width:0;height:.75pt" o:hralign="center" o:hrstd="t" o:hr="t" fillcolor="#a0a0a0" stroked="f"/>
        </w:pict>
      </w:r>
    </w:p>
    <w:p w:rsidR="00CB1BAD" w:rsidRPr="00CB1BAD" w:rsidRDefault="00CB1BAD" w:rsidP="00CB1BAD">
      <w:pPr>
        <w:rPr>
          <w:b/>
          <w:bCs/>
        </w:rPr>
      </w:pPr>
      <w:r w:rsidRPr="00CB1BAD">
        <w:rPr>
          <w:b/>
          <w:bCs/>
        </w:rPr>
        <w:t>E. Social Media &amp; Marketing Strategy</w:t>
      </w:r>
    </w:p>
    <w:p w:rsidR="00CB1BAD" w:rsidRPr="00CB1BAD" w:rsidRDefault="00CB1BAD" w:rsidP="00CB1BAD">
      <w:r w:rsidRPr="00CB1BAD">
        <w:rPr>
          <w:b/>
          <w:bCs/>
        </w:rPr>
        <w:t>1. Phased Marketing Rollout</w:t>
      </w:r>
    </w:p>
    <w:p w:rsidR="00CB1BAD" w:rsidRPr="00CB1BAD" w:rsidRDefault="00CB1BAD" w:rsidP="00CB1BAD">
      <w:pPr>
        <w:numPr>
          <w:ilvl w:val="0"/>
          <w:numId w:val="6"/>
        </w:numPr>
      </w:pPr>
      <w:r w:rsidRPr="00CB1BAD">
        <w:rPr>
          <w:b/>
          <w:bCs/>
        </w:rPr>
        <w:t>Phase 1: The Tease (T-6 Weeks)</w:t>
      </w:r>
    </w:p>
    <w:p w:rsidR="00CB1BAD" w:rsidRPr="00CB1BAD" w:rsidRDefault="00CB1BAD" w:rsidP="00CB1BAD">
      <w:pPr>
        <w:numPr>
          <w:ilvl w:val="1"/>
          <w:numId w:val="6"/>
        </w:numPr>
      </w:pPr>
      <w:r w:rsidRPr="00CB1BAD">
        <w:rPr>
          <w:b/>
          <w:bCs/>
        </w:rPr>
        <w:t>Action:</w:t>
      </w:r>
      <w:r w:rsidRPr="00CB1BAD">
        <w:t> Create Instagram/TikTok account. Post cryptic, high-quality visuals (ingredients, mood boards, chef prepping) without revealing the full concept.</w:t>
      </w:r>
    </w:p>
    <w:p w:rsidR="00CB1BAD" w:rsidRPr="00CB1BAD" w:rsidRDefault="00CB1BAD" w:rsidP="00CB1BAD">
      <w:pPr>
        <w:numPr>
          <w:ilvl w:val="1"/>
          <w:numId w:val="6"/>
        </w:numPr>
      </w:pPr>
      <w:r w:rsidRPr="00CB1BAD">
        <w:rPr>
          <w:b/>
          <w:bCs/>
        </w:rPr>
        <w:t>Goal:</w:t>
      </w:r>
      <w:r w:rsidRPr="00CB1BAD">
        <w:t> Build curiosity and initial followers.</w:t>
      </w:r>
    </w:p>
    <w:p w:rsidR="00CB1BAD" w:rsidRPr="00CB1BAD" w:rsidRDefault="00CB1BAD" w:rsidP="00CB1BAD">
      <w:pPr>
        <w:numPr>
          <w:ilvl w:val="0"/>
          <w:numId w:val="6"/>
        </w:numPr>
      </w:pPr>
      <w:r w:rsidRPr="00CB1BAD">
        <w:rPr>
          <w:b/>
          <w:bCs/>
        </w:rPr>
        <w:lastRenderedPageBreak/>
        <w:t>Phase 2: The Reveal (T-4 Weeks)</w:t>
      </w:r>
    </w:p>
    <w:p w:rsidR="00CB1BAD" w:rsidRPr="00CB1BAD" w:rsidRDefault="00CB1BAD" w:rsidP="00CB1BAD">
      <w:pPr>
        <w:numPr>
          <w:ilvl w:val="1"/>
          <w:numId w:val="6"/>
        </w:numPr>
      </w:pPr>
      <w:r w:rsidRPr="00CB1BAD">
        <w:rPr>
          <w:b/>
          <w:bCs/>
        </w:rPr>
        <w:t>Action:</w:t>
      </w:r>
      <w:r w:rsidRPr="00CB1BAD">
        <w:t> Announce the pop-up name, dates, and venue. Launch a simple landing page for an email list.</w:t>
      </w:r>
    </w:p>
    <w:p w:rsidR="00CB1BAD" w:rsidRPr="00CB1BAD" w:rsidRDefault="00CB1BAD" w:rsidP="00CB1BAD">
      <w:pPr>
        <w:numPr>
          <w:ilvl w:val="1"/>
          <w:numId w:val="6"/>
        </w:numPr>
      </w:pPr>
      <w:r w:rsidRPr="00CB1BAD">
        <w:rPr>
          <w:b/>
          <w:bCs/>
        </w:rPr>
        <w:t>Goal:</w:t>
      </w:r>
      <w:r w:rsidRPr="00CB1BAD">
        <w:t> Drive email sign-ups and concrete interest.</w:t>
      </w:r>
    </w:p>
    <w:p w:rsidR="00CB1BAD" w:rsidRPr="00CB1BAD" w:rsidRDefault="00CB1BAD" w:rsidP="00CB1BAD">
      <w:pPr>
        <w:numPr>
          <w:ilvl w:val="0"/>
          <w:numId w:val="6"/>
        </w:numPr>
      </w:pPr>
      <w:r w:rsidRPr="00CB1BAD">
        <w:rPr>
          <w:b/>
          <w:bCs/>
        </w:rPr>
        <w:t>Phase 3: The Launch (T-2 Weeks)</w:t>
      </w:r>
    </w:p>
    <w:p w:rsidR="00CB1BAD" w:rsidRPr="00CB1BAD" w:rsidRDefault="00CB1BAD" w:rsidP="00CB1BAD">
      <w:pPr>
        <w:numPr>
          <w:ilvl w:val="1"/>
          <w:numId w:val="6"/>
        </w:numPr>
      </w:pPr>
      <w:r w:rsidRPr="00CB1BAD">
        <w:rPr>
          <w:b/>
          <w:bCs/>
        </w:rPr>
        <w:t>Action:</w:t>
      </w:r>
      <w:r w:rsidRPr="00CB1BAD">
        <w:t> Release the menu and open ticket sales/registrations. Collaborate with local food influencers for "takeovers" or giveaways.</w:t>
      </w:r>
    </w:p>
    <w:p w:rsidR="00CB1BAD" w:rsidRPr="00CB1BAD" w:rsidRDefault="00CB1BAD" w:rsidP="00CB1BAD">
      <w:pPr>
        <w:numPr>
          <w:ilvl w:val="1"/>
          <w:numId w:val="6"/>
        </w:numPr>
      </w:pPr>
      <w:r w:rsidRPr="00CB1BAD">
        <w:rPr>
          <w:b/>
          <w:bCs/>
        </w:rPr>
        <w:t>Goal:</w:t>
      </w:r>
      <w:r w:rsidRPr="00CB1BAD">
        <w:t> Sell out the event.</w:t>
      </w:r>
    </w:p>
    <w:p w:rsidR="00CB1BAD" w:rsidRPr="00CB1BAD" w:rsidRDefault="00CB1BAD" w:rsidP="00CB1BAD">
      <w:pPr>
        <w:numPr>
          <w:ilvl w:val="0"/>
          <w:numId w:val="6"/>
        </w:numPr>
      </w:pPr>
      <w:r w:rsidRPr="00CB1BAD">
        <w:rPr>
          <w:b/>
          <w:bCs/>
        </w:rPr>
        <w:t>Phase 4: The Hype (T-1 Week)</w:t>
      </w:r>
    </w:p>
    <w:p w:rsidR="00CB1BAD" w:rsidRPr="00CB1BAD" w:rsidRDefault="00CB1BAD" w:rsidP="00CB1BAD">
      <w:pPr>
        <w:numPr>
          <w:ilvl w:val="1"/>
          <w:numId w:val="6"/>
        </w:numPr>
      </w:pPr>
      <w:r w:rsidRPr="00CB1BAD">
        <w:rPr>
          <w:b/>
          <w:bCs/>
        </w:rPr>
        <w:t>Action:</w:t>
      </w:r>
      <w:r w:rsidRPr="00CB1BAD">
        <w:t> Post "behind-the-scenes" stories of prep, introduce the team, share countdowns.</w:t>
      </w:r>
    </w:p>
    <w:p w:rsidR="00CB1BAD" w:rsidRPr="00CB1BAD" w:rsidRDefault="00CB1BAD" w:rsidP="00CB1BAD">
      <w:pPr>
        <w:numPr>
          <w:ilvl w:val="1"/>
          <w:numId w:val="6"/>
        </w:numPr>
      </w:pPr>
      <w:r w:rsidRPr="00CB1BAD">
        <w:rPr>
          <w:b/>
          <w:bCs/>
        </w:rPr>
        <w:t>Goal:</w:t>
      </w:r>
      <w:r w:rsidRPr="00CB1BAD">
        <w:t> Maintain excitement and minimize no-shows.</w:t>
      </w:r>
    </w:p>
    <w:p w:rsidR="00CB1BAD" w:rsidRPr="00CB1BAD" w:rsidRDefault="00CB1BAD" w:rsidP="00CB1BAD">
      <w:pPr>
        <w:numPr>
          <w:ilvl w:val="0"/>
          <w:numId w:val="6"/>
        </w:numPr>
      </w:pPr>
      <w:r w:rsidRPr="00CB1BAD">
        <w:rPr>
          <w:b/>
          <w:bCs/>
        </w:rPr>
        <w:t>Phase 5: The Experience (Event Week)</w:t>
      </w:r>
    </w:p>
    <w:p w:rsidR="00CB1BAD" w:rsidRPr="00CB1BAD" w:rsidRDefault="00CB1BAD" w:rsidP="00CB1BAD">
      <w:pPr>
        <w:numPr>
          <w:ilvl w:val="1"/>
          <w:numId w:val="6"/>
        </w:numPr>
      </w:pPr>
      <w:r w:rsidRPr="00CB1BAD">
        <w:rPr>
          <w:b/>
          <w:bCs/>
        </w:rPr>
        <w:t>Action:</w:t>
      </w:r>
      <w:r w:rsidRPr="00CB1BAD">
        <w:t> Encourage guests to share their experience with a dedicated hashtag (e.g., #MidnightNoodleCo). Reshare user-generated content.</w:t>
      </w:r>
    </w:p>
    <w:p w:rsidR="00CB1BAD" w:rsidRPr="00CB1BAD" w:rsidRDefault="00CB1BAD" w:rsidP="00CB1BAD">
      <w:pPr>
        <w:numPr>
          <w:ilvl w:val="1"/>
          <w:numId w:val="6"/>
        </w:numPr>
      </w:pPr>
      <w:r w:rsidRPr="00CB1BAD">
        <w:rPr>
          <w:b/>
          <w:bCs/>
        </w:rPr>
        <w:t>Goal:</w:t>
      </w:r>
      <w:r w:rsidRPr="00CB1BAD">
        <w:t xml:space="preserve"> Create social proof and FOMO (Fear </w:t>
      </w:r>
      <w:proofErr w:type="gramStart"/>
      <w:r w:rsidRPr="00CB1BAD">
        <w:t>Of</w:t>
      </w:r>
      <w:proofErr w:type="gramEnd"/>
      <w:r w:rsidRPr="00CB1BAD">
        <w:t xml:space="preserve"> Missing Out) for the next event.</w:t>
      </w:r>
    </w:p>
    <w:p w:rsidR="00CB1BAD" w:rsidRPr="00CB1BAD" w:rsidRDefault="00CB1BAD" w:rsidP="00CB1BAD">
      <w:r w:rsidRPr="00CB1BAD">
        <w:pict>
          <v:rect id="_x0000_i1065" style="width:0;height:.75pt" o:hralign="center" o:hrstd="t" o:hr="t" fillcolor="#a0a0a0" stroked="f"/>
        </w:pict>
      </w:r>
    </w:p>
    <w:p w:rsidR="00CB1BAD" w:rsidRPr="00CB1BAD" w:rsidRDefault="00CB1BAD" w:rsidP="00CB1BAD">
      <w:pPr>
        <w:rPr>
          <w:b/>
          <w:bCs/>
        </w:rPr>
      </w:pPr>
      <w:r w:rsidRPr="00CB1BAD">
        <w:rPr>
          <w:b/>
          <w:bCs/>
        </w:rPr>
        <w:t>F. Path to Permanence Planning</w:t>
      </w:r>
    </w:p>
    <w:p w:rsidR="00CB1BAD" w:rsidRPr="00CB1BAD" w:rsidRDefault="00CB1BAD" w:rsidP="00CB1BAD">
      <w:r w:rsidRPr="00CB1BAD">
        <w:rPr>
          <w:b/>
          <w:bCs/>
        </w:rPr>
        <w:t>1. Success Metrics for a Permanent Move</w:t>
      </w:r>
    </w:p>
    <w:p w:rsidR="00CB1BAD" w:rsidRPr="00CB1BAD" w:rsidRDefault="00CB1BAD" w:rsidP="00CB1BAD">
      <w:pPr>
        <w:numPr>
          <w:ilvl w:val="0"/>
          <w:numId w:val="7"/>
        </w:numPr>
      </w:pPr>
      <w:r w:rsidRPr="00CB1BAD">
        <w:rPr>
          <w:b/>
          <w:bCs/>
        </w:rPr>
        <w:t>Financial Viability:</w:t>
      </w:r>
    </w:p>
    <w:p w:rsidR="00CB1BAD" w:rsidRPr="00CB1BAD" w:rsidRDefault="00CB1BAD" w:rsidP="00CB1BAD">
      <w:pPr>
        <w:numPr>
          <w:ilvl w:val="1"/>
          <w:numId w:val="7"/>
        </w:numPr>
      </w:pPr>
      <w:r w:rsidRPr="00CB1BAD">
        <w:t>Consistent sell-out of [e.g., 80%] of seats across [e.g., 10+] events.</w:t>
      </w:r>
    </w:p>
    <w:p w:rsidR="00CB1BAD" w:rsidRPr="00CB1BAD" w:rsidRDefault="00CB1BAD" w:rsidP="00CB1BAD">
      <w:pPr>
        <w:numPr>
          <w:ilvl w:val="1"/>
          <w:numId w:val="7"/>
        </w:numPr>
      </w:pPr>
      <w:r w:rsidRPr="00CB1BAD">
        <w:t xml:space="preserve">Average customer </w:t>
      </w:r>
      <w:proofErr w:type="gramStart"/>
      <w:r w:rsidRPr="00CB1BAD">
        <w:t>spend</w:t>
      </w:r>
      <w:proofErr w:type="gramEnd"/>
      <w:r w:rsidRPr="00CB1BAD">
        <w:t xml:space="preserve"> of &gt;$[Amount].</w:t>
      </w:r>
    </w:p>
    <w:p w:rsidR="00CB1BAD" w:rsidRPr="00CB1BAD" w:rsidRDefault="00CB1BAD" w:rsidP="00CB1BAD">
      <w:pPr>
        <w:numPr>
          <w:ilvl w:val="1"/>
          <w:numId w:val="7"/>
        </w:numPr>
      </w:pPr>
      <w:r w:rsidRPr="00CB1BAD">
        <w:t>Positive net profit after all costs.</w:t>
      </w:r>
    </w:p>
    <w:p w:rsidR="00CB1BAD" w:rsidRPr="00CB1BAD" w:rsidRDefault="00CB1BAD" w:rsidP="00CB1BAD">
      <w:pPr>
        <w:numPr>
          <w:ilvl w:val="0"/>
          <w:numId w:val="7"/>
        </w:numPr>
      </w:pPr>
      <w:r w:rsidRPr="00CB1BAD">
        <w:rPr>
          <w:b/>
          <w:bCs/>
        </w:rPr>
        <w:t>Customer Demand:</w:t>
      </w:r>
    </w:p>
    <w:p w:rsidR="00CB1BAD" w:rsidRPr="00CB1BAD" w:rsidRDefault="00CB1BAD" w:rsidP="00CB1BAD">
      <w:pPr>
        <w:numPr>
          <w:ilvl w:val="1"/>
          <w:numId w:val="7"/>
        </w:numPr>
      </w:pPr>
      <w:r w:rsidRPr="00CB1BAD">
        <w:t>Waitlist consistently [e.g., 2x] the number of available seats.</w:t>
      </w:r>
    </w:p>
    <w:p w:rsidR="00CB1BAD" w:rsidRPr="00CB1BAD" w:rsidRDefault="00CB1BAD" w:rsidP="00CB1BAD">
      <w:pPr>
        <w:numPr>
          <w:ilvl w:val="1"/>
          <w:numId w:val="7"/>
        </w:numPr>
      </w:pPr>
      <w:r w:rsidRPr="00CB1BAD">
        <w:t>Strong, positive reviews on social media and Google.</w:t>
      </w:r>
    </w:p>
    <w:p w:rsidR="00CB1BAD" w:rsidRPr="00CB1BAD" w:rsidRDefault="00CB1BAD" w:rsidP="00CB1BAD">
      <w:pPr>
        <w:numPr>
          <w:ilvl w:val="1"/>
          <w:numId w:val="7"/>
        </w:numPr>
      </w:pPr>
      <w:r w:rsidRPr="00CB1BAD">
        <w:t>Growing, engaged email list (</w:t>
      </w:r>
      <w:proofErr w:type="gramStart"/>
      <w:r w:rsidRPr="00CB1BAD">
        <w:t>&gt;[</w:t>
      </w:r>
      <w:proofErr w:type="gramEnd"/>
      <w:r w:rsidRPr="00CB1BAD">
        <w:t>e.g., 1,000] subscribers).</w:t>
      </w:r>
    </w:p>
    <w:p w:rsidR="00CB1BAD" w:rsidRPr="00CB1BAD" w:rsidRDefault="00CB1BAD" w:rsidP="00CB1BAD">
      <w:pPr>
        <w:numPr>
          <w:ilvl w:val="0"/>
          <w:numId w:val="7"/>
        </w:numPr>
      </w:pPr>
      <w:r w:rsidRPr="00CB1BAD">
        <w:rPr>
          <w:b/>
          <w:bCs/>
        </w:rPr>
        <w:t>Operational Execution:</w:t>
      </w:r>
    </w:p>
    <w:p w:rsidR="00CB1BAD" w:rsidRPr="00CB1BAD" w:rsidRDefault="00CB1BAD" w:rsidP="00CB1BAD">
      <w:pPr>
        <w:numPr>
          <w:ilvl w:val="1"/>
          <w:numId w:val="7"/>
        </w:numPr>
      </w:pPr>
      <w:r w:rsidRPr="00CB1BAD">
        <w:t>Smooth service with minimal operational hiccups.</w:t>
      </w:r>
    </w:p>
    <w:p w:rsidR="00CB1BAD" w:rsidRPr="00CB1BAD" w:rsidRDefault="00CB1BAD" w:rsidP="00CB1BAD">
      <w:pPr>
        <w:numPr>
          <w:ilvl w:val="1"/>
          <w:numId w:val="7"/>
        </w:numPr>
      </w:pPr>
      <w:r w:rsidRPr="00CB1BAD">
        <w:lastRenderedPageBreak/>
        <w:t>Proven, reliable team in place.</w:t>
      </w:r>
    </w:p>
    <w:p w:rsidR="00CB1BAD" w:rsidRPr="00CB1BAD" w:rsidRDefault="00CB1BAD" w:rsidP="00CB1BAD">
      <w:pPr>
        <w:numPr>
          <w:ilvl w:val="1"/>
          <w:numId w:val="7"/>
        </w:numPr>
      </w:pPr>
      <w:r w:rsidRPr="00CB1BAD">
        <w:t>Streamlined supply chain and vendor relationships.</w:t>
      </w:r>
    </w:p>
    <w:p w:rsidR="00CB1BAD" w:rsidRPr="00CB1BAD" w:rsidRDefault="00CB1BAD" w:rsidP="00CB1BAD">
      <w:r w:rsidRPr="00CB1BAD">
        <w:rPr>
          <w:b/>
          <w:bCs/>
        </w:rPr>
        <w:t>2. Steps to Brick-and-Mortar</w:t>
      </w:r>
    </w:p>
    <w:p w:rsidR="00CB1BAD" w:rsidRPr="00CB1BAD" w:rsidRDefault="00CB1BAD" w:rsidP="00CB1BAD">
      <w:pPr>
        <w:numPr>
          <w:ilvl w:val="0"/>
          <w:numId w:val="8"/>
        </w:numPr>
      </w:pPr>
      <w:r w:rsidRPr="00CB1BAD">
        <w:rPr>
          <w:b/>
          <w:bCs/>
        </w:rPr>
        <w:t>Validate Concept:</w:t>
      </w:r>
      <w:r w:rsidRPr="00CB1BAD">
        <w:t> Use pop-up revenue and customer data to secure investors or loans.</w:t>
      </w:r>
    </w:p>
    <w:p w:rsidR="00CB1BAD" w:rsidRPr="00CB1BAD" w:rsidRDefault="00CB1BAD" w:rsidP="00CB1BAD">
      <w:pPr>
        <w:numPr>
          <w:ilvl w:val="0"/>
          <w:numId w:val="8"/>
        </w:numPr>
      </w:pPr>
      <w:r w:rsidRPr="00CB1BAD">
        <w:rPr>
          <w:b/>
          <w:bCs/>
        </w:rPr>
        <w:t>Develop Business Plan:</w:t>
      </w:r>
      <w:r w:rsidRPr="00CB1BAD">
        <w:t> Create a full plan based on pop-up learnings (use the Full-Service Restaurant Template).</w:t>
      </w:r>
    </w:p>
    <w:p w:rsidR="00CB1BAD" w:rsidRPr="00CB1BAD" w:rsidRDefault="00CB1BAD" w:rsidP="00CB1BAD">
      <w:pPr>
        <w:numPr>
          <w:ilvl w:val="0"/>
          <w:numId w:val="8"/>
        </w:numPr>
      </w:pPr>
      <w:r w:rsidRPr="00CB1BAD">
        <w:rPr>
          <w:b/>
          <w:bCs/>
        </w:rPr>
        <w:t>Secure Funding:</w:t>
      </w:r>
      <w:r w:rsidRPr="00CB1BAD">
        <w:t> Use pop-up success stories (media clips, financials) in your pitch.</w:t>
      </w:r>
    </w:p>
    <w:p w:rsidR="00CB1BAD" w:rsidRPr="00CB1BAD" w:rsidRDefault="00CB1BAD" w:rsidP="00CB1BAD">
      <w:pPr>
        <w:numPr>
          <w:ilvl w:val="0"/>
          <w:numId w:val="8"/>
        </w:numPr>
      </w:pPr>
      <w:r w:rsidRPr="00CB1BAD">
        <w:rPr>
          <w:b/>
          <w:bCs/>
        </w:rPr>
        <w:t>Location Scouting:</w:t>
      </w:r>
      <w:r w:rsidRPr="00CB1BAD">
        <w:t> Leverage the community you built to find the perfect permanent home.</w:t>
      </w:r>
    </w:p>
    <w:p w:rsidR="00CB1BAD" w:rsidRPr="00CB1BAD" w:rsidRDefault="00CB1BAD" w:rsidP="00CB1BAD">
      <w:r w:rsidRPr="00CB1BAD">
        <w:pict>
          <v:rect id="_x0000_i1066" style="width:0;height:.75pt" o:hralign="center" o:hrstd="t" o:hr="t" fillcolor="#a0a0a0" stroked="f"/>
        </w:pict>
      </w:r>
    </w:p>
    <w:p w:rsidR="00CB1BAD" w:rsidRPr="00CB1BAD" w:rsidRDefault="00CB1BAD" w:rsidP="00CB1BAD">
      <w:pPr>
        <w:rPr>
          <w:b/>
          <w:bCs/>
        </w:rPr>
      </w:pPr>
      <w:r w:rsidRPr="00CB1BAD">
        <w:rPr>
          <w:b/>
          <w:bCs/>
        </w:rPr>
        <w:t>G. Critical Path to Pop-Up Launch</w:t>
      </w:r>
    </w:p>
    <w:p w:rsidR="00CB1BAD" w:rsidRPr="00CB1BAD" w:rsidRDefault="00CB1BAD" w:rsidP="00CB1BAD">
      <w:pPr>
        <w:numPr>
          <w:ilvl w:val="0"/>
          <w:numId w:val="9"/>
        </w:numPr>
      </w:pPr>
      <w:r w:rsidRPr="00CB1BAD">
        <w:rPr>
          <w:b/>
          <w:bCs/>
        </w:rPr>
        <w:t>Phase 1: The Big Idea</w:t>
      </w:r>
      <w:r w:rsidRPr="00CB1BAD">
        <w:t> (Complete this template)</w:t>
      </w:r>
    </w:p>
    <w:p w:rsidR="00CB1BAD" w:rsidRPr="00CB1BAD" w:rsidRDefault="00CB1BAD" w:rsidP="00CB1BAD">
      <w:pPr>
        <w:numPr>
          <w:ilvl w:val="0"/>
          <w:numId w:val="9"/>
        </w:numPr>
      </w:pPr>
      <w:r w:rsidRPr="00CB1BAD">
        <w:rPr>
          <w:b/>
          <w:bCs/>
        </w:rPr>
        <w:t>Phase 2: Venue &amp; Legal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>Secure Venue &amp; Sign Contract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>Obtain Temporary Food Permit &amp; Event Insurance</w:t>
      </w:r>
    </w:p>
    <w:p w:rsidR="00CB1BAD" w:rsidRPr="00CB1BAD" w:rsidRDefault="00CB1BAD" w:rsidP="00CB1BAD">
      <w:pPr>
        <w:numPr>
          <w:ilvl w:val="0"/>
          <w:numId w:val="9"/>
        </w:numPr>
      </w:pPr>
      <w:r w:rsidRPr="00CB1BAD">
        <w:rPr>
          <w:b/>
          <w:bCs/>
        </w:rPr>
        <w:t>Phase 3: Financials &amp; Marketing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>Create Detailed Budget &amp; Set Ticket Prices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>Build Social Media Presence &amp; Launch Marketing Phases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>Open Ticket Sales/Reservations</w:t>
      </w:r>
    </w:p>
    <w:p w:rsidR="00CB1BAD" w:rsidRPr="00CB1BAD" w:rsidRDefault="00CB1BAD" w:rsidP="00CB1BAD">
      <w:pPr>
        <w:numPr>
          <w:ilvl w:val="0"/>
          <w:numId w:val="9"/>
        </w:numPr>
      </w:pPr>
      <w:r w:rsidRPr="00CB1BAD">
        <w:rPr>
          <w:b/>
          <w:bCs/>
        </w:rPr>
        <w:t>Phase 4: Operations &amp; Sourcing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>Finalize Menu &amp; Source Suppliers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>Hire &amp; Brief Staff (Chefs, Servers)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>Place Equipment Rental Order</w:t>
      </w:r>
    </w:p>
    <w:p w:rsidR="00CB1BAD" w:rsidRPr="00CB1BAD" w:rsidRDefault="00CB1BAD" w:rsidP="00CB1BAD">
      <w:pPr>
        <w:numPr>
          <w:ilvl w:val="0"/>
          <w:numId w:val="9"/>
        </w:numPr>
      </w:pPr>
      <w:r w:rsidRPr="00CB1BAD">
        <w:rPr>
          <w:b/>
          <w:bCs/>
        </w:rPr>
        <w:t>Phase 5: Execution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>Conduct Soft Opening for Friends/Media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>Execute the Pop-Up Event(s)</w:t>
      </w:r>
    </w:p>
    <w:p w:rsidR="00CB1BAD" w:rsidRPr="00CB1BAD" w:rsidRDefault="00CB1BAD" w:rsidP="00CB1BAD">
      <w:pPr>
        <w:numPr>
          <w:ilvl w:val="1"/>
          <w:numId w:val="9"/>
        </w:numPr>
      </w:pPr>
      <w:r w:rsidRPr="00CB1BAD">
        <w:t xml:space="preserve">Gather Feedback &amp; </w:t>
      </w:r>
      <w:proofErr w:type="spellStart"/>
      <w:r w:rsidRPr="00CB1BAD">
        <w:t>Analyze</w:t>
      </w:r>
      <w:proofErr w:type="spellEnd"/>
      <w:r w:rsidRPr="00CB1BAD">
        <w:t xml:space="preserve"> Performance</w:t>
      </w:r>
    </w:p>
    <w:p w:rsidR="00F52CBF" w:rsidRDefault="00F52CBF"/>
    <w:sectPr w:rsidR="00F5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272"/>
    <w:multiLevelType w:val="multilevel"/>
    <w:tmpl w:val="B018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47EDD"/>
    <w:multiLevelType w:val="multilevel"/>
    <w:tmpl w:val="6AC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B3335"/>
    <w:multiLevelType w:val="multilevel"/>
    <w:tmpl w:val="6026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05CF2"/>
    <w:multiLevelType w:val="multilevel"/>
    <w:tmpl w:val="0374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36D48"/>
    <w:multiLevelType w:val="multilevel"/>
    <w:tmpl w:val="43E4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676CD"/>
    <w:multiLevelType w:val="multilevel"/>
    <w:tmpl w:val="F5DE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9426C4"/>
    <w:multiLevelType w:val="multilevel"/>
    <w:tmpl w:val="DD34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E3E14"/>
    <w:multiLevelType w:val="multilevel"/>
    <w:tmpl w:val="66C6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815CE"/>
    <w:multiLevelType w:val="multilevel"/>
    <w:tmpl w:val="456E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83743">
    <w:abstractNumId w:val="6"/>
  </w:num>
  <w:num w:numId="2" w16cid:durableId="2083021273">
    <w:abstractNumId w:val="0"/>
  </w:num>
  <w:num w:numId="3" w16cid:durableId="1046753608">
    <w:abstractNumId w:val="8"/>
  </w:num>
  <w:num w:numId="4" w16cid:durableId="1499424214">
    <w:abstractNumId w:val="5"/>
  </w:num>
  <w:num w:numId="5" w16cid:durableId="925187871">
    <w:abstractNumId w:val="2"/>
  </w:num>
  <w:num w:numId="6" w16cid:durableId="1299267146">
    <w:abstractNumId w:val="3"/>
  </w:num>
  <w:num w:numId="7" w16cid:durableId="1805271231">
    <w:abstractNumId w:val="4"/>
  </w:num>
  <w:num w:numId="8" w16cid:durableId="1273517121">
    <w:abstractNumId w:val="1"/>
  </w:num>
  <w:num w:numId="9" w16cid:durableId="1915509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AD"/>
    <w:rsid w:val="001A6CB6"/>
    <w:rsid w:val="003A4368"/>
    <w:rsid w:val="00631E44"/>
    <w:rsid w:val="0090183E"/>
    <w:rsid w:val="00CB1BAD"/>
    <w:rsid w:val="00F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F706"/>
  <w15:chartTrackingRefBased/>
  <w15:docId w15:val="{F2024C16-87E2-4164-9F72-E33F09F9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1058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Subhankar Deb</dc:creator>
  <cp:keywords/>
  <dc:description/>
  <cp:lastModifiedBy>Subhankar Deb</cp:lastModifiedBy>
  <cp:revision>1</cp:revision>
  <dcterms:created xsi:type="dcterms:W3CDTF">2025-10-16T16:22:00Z</dcterms:created>
  <dcterms:modified xsi:type="dcterms:W3CDTF">2025-10-16T16:24:00Z</dcterms:modified>
</cp:coreProperties>
</file>