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5A64" w:rsidRPr="00A25A64" w:rsidRDefault="00A25A64" w:rsidP="00A25A64">
      <w:pPr>
        <w:jc w:val="center"/>
        <w:rPr>
          <w:b/>
          <w:bCs/>
          <w:sz w:val="56"/>
          <w:szCs w:val="56"/>
        </w:rPr>
      </w:pPr>
      <w:r w:rsidRPr="00A25A64">
        <w:rPr>
          <w:b/>
          <w:bCs/>
          <w:sz w:val="56"/>
          <w:szCs w:val="56"/>
        </w:rPr>
        <w:t>Food Truck Template</w:t>
      </w:r>
    </w:p>
    <w:p w:rsidR="00A25A64" w:rsidRPr="00A25A64" w:rsidRDefault="00A25A64" w:rsidP="00A25A64">
      <w:r w:rsidRPr="00A25A64">
        <w:rPr>
          <w:b/>
          <w:bCs/>
        </w:rPr>
        <w:t>A. Core Concept &amp; Brand Identity</w:t>
      </w:r>
    </w:p>
    <w:p w:rsidR="00A25A64" w:rsidRPr="00A25A64" w:rsidRDefault="00A25A64" w:rsidP="00A25A64">
      <w:pPr>
        <w:numPr>
          <w:ilvl w:val="0"/>
          <w:numId w:val="1"/>
        </w:numPr>
      </w:pPr>
      <w:r w:rsidRPr="00A25A64">
        <w:rPr>
          <w:b/>
          <w:bCs/>
        </w:rPr>
        <w:t>Food Truck Name:</w:t>
      </w:r>
    </w:p>
    <w:p w:rsidR="00A25A64" w:rsidRPr="00A25A64" w:rsidRDefault="00A25A64" w:rsidP="00A25A64">
      <w:pPr>
        <w:numPr>
          <w:ilvl w:val="0"/>
          <w:numId w:val="1"/>
        </w:numPr>
      </w:pPr>
      <w:r w:rsidRPr="00A25A64">
        <w:rPr>
          <w:b/>
          <w:bCs/>
        </w:rPr>
        <w:t>Concept &amp; Cuisine:</w:t>
      </w:r>
    </w:p>
    <w:p w:rsidR="00A25A64" w:rsidRPr="00A25A64" w:rsidRDefault="00A25A64" w:rsidP="00A25A64">
      <w:pPr>
        <w:numPr>
          <w:ilvl w:val="1"/>
          <w:numId w:val="1"/>
        </w:numPr>
      </w:pPr>
      <w:r w:rsidRPr="00A25A64">
        <w:rPr>
          <w:i/>
          <w:iCs/>
        </w:rPr>
        <w:t>(e.g., Gourmet Korean-Mexican Fusion, Artisan Wood-Fired Pizza, Elevated Comfort Food)</w:t>
      </w:r>
    </w:p>
    <w:p w:rsidR="00A25A64" w:rsidRPr="00A25A64" w:rsidRDefault="00A25A64" w:rsidP="00A25A64">
      <w:pPr>
        <w:numPr>
          <w:ilvl w:val="0"/>
          <w:numId w:val="1"/>
        </w:numPr>
      </w:pPr>
      <w:r w:rsidRPr="00A25A64">
        <w:rPr>
          <w:b/>
          <w:bCs/>
        </w:rPr>
        <w:t>Mission Statement:</w:t>
      </w:r>
    </w:p>
    <w:p w:rsidR="00A25A64" w:rsidRPr="00A25A64" w:rsidRDefault="00A25A64" w:rsidP="00A25A64">
      <w:pPr>
        <w:numPr>
          <w:ilvl w:val="1"/>
          <w:numId w:val="1"/>
        </w:numPr>
      </w:pPr>
      <w:r w:rsidRPr="00A25A64">
        <w:rPr>
          <w:i/>
          <w:iCs/>
        </w:rPr>
        <w:t xml:space="preserve">(e.g., "To bring restaurant-quality, globally-inspired street food to the heart of the city's bustling </w:t>
      </w:r>
      <w:proofErr w:type="spellStart"/>
      <w:r w:rsidRPr="00A25A64">
        <w:rPr>
          <w:i/>
          <w:iCs/>
        </w:rPr>
        <w:t>neighborhoods</w:t>
      </w:r>
      <w:proofErr w:type="spellEnd"/>
      <w:r w:rsidRPr="00A25A64">
        <w:rPr>
          <w:i/>
          <w:iCs/>
        </w:rPr>
        <w:t xml:space="preserve"> and events.")</w:t>
      </w:r>
    </w:p>
    <w:p w:rsidR="00A25A64" w:rsidRPr="00A25A64" w:rsidRDefault="00A25A64" w:rsidP="00A25A64">
      <w:pPr>
        <w:numPr>
          <w:ilvl w:val="0"/>
          <w:numId w:val="1"/>
        </w:numPr>
      </w:pPr>
      <w:r w:rsidRPr="00A25A64">
        <w:rPr>
          <w:b/>
          <w:bCs/>
        </w:rPr>
        <w:t>Target Audience:</w:t>
      </w:r>
    </w:p>
    <w:p w:rsidR="00A25A64" w:rsidRPr="00A25A64" w:rsidRDefault="00A25A64" w:rsidP="00A25A64">
      <w:pPr>
        <w:numPr>
          <w:ilvl w:val="1"/>
          <w:numId w:val="1"/>
        </w:numPr>
      </w:pPr>
      <w:r w:rsidRPr="00A25A64">
        <w:rPr>
          <w:i/>
          <w:iCs/>
        </w:rPr>
        <w:t>(e.g., Downtown Office Workers, Lunch Crowds, Festival/Event Attendees, Late-Night Bar Crowds)</w:t>
      </w:r>
    </w:p>
    <w:p w:rsidR="00A25A64" w:rsidRPr="00A25A64" w:rsidRDefault="00A25A64" w:rsidP="00A25A64">
      <w:pPr>
        <w:numPr>
          <w:ilvl w:val="0"/>
          <w:numId w:val="1"/>
        </w:numPr>
      </w:pPr>
      <w:r w:rsidRPr="00A25A64">
        <w:rPr>
          <w:b/>
          <w:bCs/>
        </w:rPr>
        <w:t>Price Point:</w:t>
      </w:r>
    </w:p>
    <w:p w:rsidR="00A25A64" w:rsidRPr="00A25A64" w:rsidRDefault="00A25A64" w:rsidP="00A25A64">
      <w:pPr>
        <w:numPr>
          <w:ilvl w:val="1"/>
          <w:numId w:val="1"/>
        </w:numPr>
      </w:pPr>
      <w:r w:rsidRPr="00A25A64">
        <w:rPr>
          <w:i/>
          <w:iCs/>
        </w:rPr>
        <w:t>(e.g., $$ - Fast-Casual Equivalent)</w:t>
      </w:r>
    </w:p>
    <w:p w:rsidR="00A25A64" w:rsidRPr="00A25A64" w:rsidRDefault="00A25A64" w:rsidP="00A25A64">
      <w:pPr>
        <w:numPr>
          <w:ilvl w:val="0"/>
          <w:numId w:val="1"/>
        </w:numPr>
      </w:pPr>
      <w:r w:rsidRPr="00A25A64">
        <w:rPr>
          <w:b/>
          <w:bCs/>
        </w:rPr>
        <w:t>Unique Selling Proposition (USP):</w:t>
      </w:r>
    </w:p>
    <w:p w:rsidR="00A25A64" w:rsidRPr="00A25A64" w:rsidRDefault="00A25A64" w:rsidP="00A25A64">
      <w:pPr>
        <w:numPr>
          <w:ilvl w:val="1"/>
          <w:numId w:val="1"/>
        </w:numPr>
      </w:pPr>
      <w:r w:rsidRPr="00A25A64">
        <w:rPr>
          <w:i/>
          <w:iCs/>
        </w:rPr>
        <w:t>(What sets you apart? e.g., Only truck with a custom-built wood-fired oven, hyper-local ingredient focus, famous signature sauce, vegan-only menu.)</w:t>
      </w:r>
    </w:p>
    <w:p w:rsidR="00A25A64" w:rsidRPr="00A25A64" w:rsidRDefault="00A25A64" w:rsidP="00A25A64">
      <w:pPr>
        <w:numPr>
          <w:ilvl w:val="0"/>
          <w:numId w:val="1"/>
        </w:numPr>
      </w:pPr>
      <w:r w:rsidRPr="00A25A64">
        <w:rPr>
          <w:b/>
          <w:bCs/>
        </w:rPr>
        <w:t>Social Media Handles:</w:t>
      </w:r>
      <w:r w:rsidRPr="00A25A64">
        <w:t> [e.g., @YourTruckName on Instagram, TikTok, Facebook]</w:t>
      </w:r>
    </w:p>
    <w:p w:rsidR="00A25A64" w:rsidRPr="00A25A64" w:rsidRDefault="00A25A64" w:rsidP="00A25A64">
      <w:r w:rsidRPr="00A25A64">
        <w:pict>
          <v:rect id="_x0000_i1067" style="width:0;height:.75pt" o:hralign="center" o:hrstd="t" o:hr="t" fillcolor="#a0a0a0" stroked="f"/>
        </w:pict>
      </w:r>
    </w:p>
    <w:p w:rsidR="00A25A64" w:rsidRPr="00A25A64" w:rsidRDefault="00A25A64" w:rsidP="00A25A64">
      <w:pPr>
        <w:rPr>
          <w:b/>
          <w:bCs/>
        </w:rPr>
      </w:pPr>
      <w:r w:rsidRPr="00A25A64">
        <w:rPr>
          <w:b/>
          <w:bCs/>
        </w:rPr>
        <w:t>B. Permit, Licensing &amp; Location Planning</w:t>
      </w:r>
    </w:p>
    <w:p w:rsidR="00A25A64" w:rsidRPr="00A25A64" w:rsidRDefault="00A25A64" w:rsidP="00A25A64">
      <w:r w:rsidRPr="00A25A64">
        <w:rPr>
          <w:b/>
          <w:bCs/>
        </w:rPr>
        <w:t>1. Master Permit &amp; License Checklist</w:t>
      </w:r>
    </w:p>
    <w:p w:rsidR="00A25A64" w:rsidRPr="00A25A64" w:rsidRDefault="00A25A64" w:rsidP="00A25A64">
      <w:pPr>
        <w:numPr>
          <w:ilvl w:val="0"/>
          <w:numId w:val="2"/>
        </w:numPr>
      </w:pPr>
      <w:r w:rsidRPr="00A25A64">
        <w:rPr>
          <w:b/>
          <w:bCs/>
        </w:rPr>
        <w:t>Vehicle:</w:t>
      </w:r>
      <w:r w:rsidRPr="00A25A64">
        <w:t> Mobile Food Facility Permit, Vehicle Registration &amp; Insurance.</w:t>
      </w:r>
    </w:p>
    <w:p w:rsidR="00A25A64" w:rsidRPr="00A25A64" w:rsidRDefault="00A25A64" w:rsidP="00A25A64">
      <w:pPr>
        <w:numPr>
          <w:ilvl w:val="0"/>
          <w:numId w:val="2"/>
        </w:numPr>
      </w:pPr>
      <w:r w:rsidRPr="00A25A64">
        <w:rPr>
          <w:b/>
          <w:bCs/>
        </w:rPr>
        <w:t>Business:</w:t>
      </w:r>
      <w:r w:rsidRPr="00A25A64">
        <w:t> Business License, Seller's Permit, Federal EIN.</w:t>
      </w:r>
    </w:p>
    <w:p w:rsidR="00A25A64" w:rsidRPr="00A25A64" w:rsidRDefault="00A25A64" w:rsidP="00A25A64">
      <w:pPr>
        <w:numPr>
          <w:ilvl w:val="0"/>
          <w:numId w:val="2"/>
        </w:numPr>
      </w:pPr>
      <w:r w:rsidRPr="00A25A64">
        <w:rPr>
          <w:b/>
          <w:bCs/>
        </w:rPr>
        <w:t>Health:</w:t>
      </w:r>
      <w:r w:rsidRPr="00A25A64">
        <w:t> Health Department Permit, Food Handler Cards for all staff.</w:t>
      </w:r>
    </w:p>
    <w:p w:rsidR="00A25A64" w:rsidRPr="00A25A64" w:rsidRDefault="00A25A64" w:rsidP="00A25A64">
      <w:pPr>
        <w:numPr>
          <w:ilvl w:val="0"/>
          <w:numId w:val="2"/>
        </w:numPr>
      </w:pPr>
      <w:r w:rsidRPr="00A25A64">
        <w:rPr>
          <w:b/>
          <w:bCs/>
        </w:rPr>
        <w:t>Local:</w:t>
      </w:r>
      <w:r w:rsidRPr="00A25A64">
        <w:t> Fire Department Permit (for propane/gas), Parking Permits for specific zones/cities.</w:t>
      </w:r>
    </w:p>
    <w:p w:rsidR="00A25A64" w:rsidRPr="00A25A64" w:rsidRDefault="00A25A64" w:rsidP="00A25A64">
      <w:r w:rsidRPr="00A25A64">
        <w:rPr>
          <w:b/>
          <w:bCs/>
        </w:rPr>
        <w:t>2. Location Planning Calendar &amp; Strategy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3"/>
        <w:gridCol w:w="1936"/>
        <w:gridCol w:w="2276"/>
        <w:gridCol w:w="2401"/>
      </w:tblGrid>
      <w:tr w:rsidR="00A25A64" w:rsidRPr="00A25A6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lastRenderedPageBreak/>
              <w:t>Location Type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Pros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Cons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Key Considerations</w:t>
            </w:r>
          </w:p>
        </w:tc>
      </w:tr>
      <w:tr w:rsidR="00A25A64" w:rsidRPr="00A25A6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rPr>
                <w:b/>
                <w:bCs/>
              </w:rPr>
              <w:t>Lunch Corridors</w:t>
            </w:r>
            <w:r w:rsidRPr="00A25A64">
              <w:t> (Business Districts)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Consistent weekday traffic, high volume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High competition, limited parking/time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Secure spots in advance. Partner with building management.</w:t>
            </w:r>
          </w:p>
        </w:tc>
      </w:tr>
      <w:tr w:rsidR="00A25A64" w:rsidRPr="00A25A6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rPr>
                <w:b/>
                <w:bCs/>
              </w:rPr>
              <w:t>Dinner/Weekend Spots</w:t>
            </w:r>
            <w:r w:rsidRPr="00A25A64">
              <w:t> (Breweries, Nightlife)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Higher ticket averages, captive audience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Can be unpredictable, safety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Partner with breweries for recurring spots.</w:t>
            </w:r>
          </w:p>
        </w:tc>
      </w:tr>
      <w:tr w:rsidR="00A25A64" w:rsidRPr="00A25A6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rPr>
                <w:b/>
                <w:bCs/>
              </w:rPr>
              <w:t>Festivals &amp; Events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Massive volume, brand exposure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High fees, intense pressure, complex logistics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Apply 6-12 months in advance. Calculate true cost.</w:t>
            </w:r>
          </w:p>
        </w:tc>
      </w:tr>
      <w:tr w:rsidR="00A25A64" w:rsidRPr="00A25A6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rPr>
                <w:b/>
                <w:bCs/>
              </w:rPr>
              <w:t>Farmer's Markets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Regular weekly schedule, family-friendly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Often requires seasonal commitment, early setup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Build a loyal customer base.</w:t>
            </w:r>
          </w:p>
        </w:tc>
      </w:tr>
      <w:tr w:rsidR="00A25A64" w:rsidRPr="00A25A6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rPr>
                <w:b/>
                <w:bCs/>
              </w:rPr>
              <w:t>Private Catering</w:t>
            </w:r>
            <w:r w:rsidRPr="00A25A64">
              <w:t> (Office, Weddings)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High profit, pre-determined revenue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Requires sales effort, custom menus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Create a separate catering menu and pricing.</w:t>
            </w:r>
          </w:p>
        </w:tc>
      </w:tr>
    </w:tbl>
    <w:p w:rsidR="00A25A64" w:rsidRPr="00A25A64" w:rsidRDefault="00A25A64" w:rsidP="00A25A64">
      <w:pPr>
        <w:numPr>
          <w:ilvl w:val="0"/>
          <w:numId w:val="3"/>
        </w:numPr>
      </w:pPr>
      <w:r w:rsidRPr="00A25A64">
        <w:rPr>
          <w:b/>
          <w:bCs/>
        </w:rPr>
        <w:t>Quarterly Location Plan Example:</w:t>
      </w:r>
    </w:p>
    <w:p w:rsidR="00A25A64" w:rsidRPr="00A25A64" w:rsidRDefault="00A25A64" w:rsidP="00A25A64">
      <w:pPr>
        <w:numPr>
          <w:ilvl w:val="1"/>
          <w:numId w:val="3"/>
        </w:numPr>
      </w:pPr>
      <w:r w:rsidRPr="00A25A64">
        <w:rPr>
          <w:b/>
          <w:bCs/>
        </w:rPr>
        <w:t>Q1 (Jan-Mar):</w:t>
      </w:r>
      <w:r w:rsidRPr="00A25A64">
        <w:t> Focus on weekday lunch rotations. Apply for summer festivals.</w:t>
      </w:r>
    </w:p>
    <w:p w:rsidR="00A25A64" w:rsidRPr="00A25A64" w:rsidRDefault="00A25A64" w:rsidP="00A25A64">
      <w:pPr>
        <w:numPr>
          <w:ilvl w:val="1"/>
          <w:numId w:val="3"/>
        </w:numPr>
      </w:pPr>
      <w:r w:rsidRPr="00A25A64">
        <w:rPr>
          <w:b/>
          <w:bCs/>
        </w:rPr>
        <w:t>Q2 (Apr-Jun):</w:t>
      </w:r>
      <w:r w:rsidRPr="00A25A64">
        <w:t> Launch brewery dinner series. Begin farmer's market commitments.</w:t>
      </w:r>
    </w:p>
    <w:p w:rsidR="00A25A64" w:rsidRPr="00A25A64" w:rsidRDefault="00A25A64" w:rsidP="00A25A64">
      <w:pPr>
        <w:numPr>
          <w:ilvl w:val="1"/>
          <w:numId w:val="3"/>
        </w:numPr>
      </w:pPr>
      <w:r w:rsidRPr="00A25A64">
        <w:rPr>
          <w:b/>
          <w:bCs/>
        </w:rPr>
        <w:t>Q3 (Jul-Sep):</w:t>
      </w:r>
      <w:r w:rsidRPr="00A25A64">
        <w:t> Peak festival season. Execute catering events.</w:t>
      </w:r>
    </w:p>
    <w:p w:rsidR="00A25A64" w:rsidRPr="00A25A64" w:rsidRDefault="00A25A64" w:rsidP="00A25A64">
      <w:pPr>
        <w:numPr>
          <w:ilvl w:val="1"/>
          <w:numId w:val="3"/>
        </w:numPr>
      </w:pPr>
      <w:r w:rsidRPr="00A25A64">
        <w:rPr>
          <w:b/>
          <w:bCs/>
        </w:rPr>
        <w:t>Q4 (Oct-Dec):</w:t>
      </w:r>
      <w:r w:rsidRPr="00A25A64">
        <w:t> Holiday office parties. Late-night events.</w:t>
      </w:r>
    </w:p>
    <w:p w:rsidR="00A25A64" w:rsidRPr="00A25A64" w:rsidRDefault="00A25A64" w:rsidP="00A25A64">
      <w:r w:rsidRPr="00A25A64">
        <w:pict>
          <v:rect id="_x0000_i1068" style="width:0;height:.75pt" o:hralign="center" o:hrstd="t" o:hr="t" fillcolor="#a0a0a0" stroked="f"/>
        </w:pict>
      </w:r>
    </w:p>
    <w:p w:rsidR="00A25A64" w:rsidRPr="00A25A64" w:rsidRDefault="00A25A64" w:rsidP="00A25A64">
      <w:pPr>
        <w:rPr>
          <w:b/>
          <w:bCs/>
        </w:rPr>
      </w:pPr>
      <w:r w:rsidRPr="00A25A64">
        <w:rPr>
          <w:b/>
          <w:bCs/>
        </w:rPr>
        <w:t>C. Commissary Kitchen &amp; Operations Hub</w:t>
      </w:r>
    </w:p>
    <w:p w:rsidR="00A25A64" w:rsidRPr="00A25A64" w:rsidRDefault="00A25A64" w:rsidP="00A25A64">
      <w:r w:rsidRPr="00A25A64">
        <w:rPr>
          <w:b/>
          <w:bCs/>
        </w:rPr>
        <w:lastRenderedPageBreak/>
        <w:t>1. Commissary Agreement Essentials</w:t>
      </w:r>
      <w:r w:rsidRPr="00A25A64">
        <w:br/>
        <w:t>A commissary is a licensed commercial kitchen where you can park, store food, and prepare ingredients.</w:t>
      </w:r>
    </w:p>
    <w:p w:rsidR="00A25A64" w:rsidRPr="00A25A64" w:rsidRDefault="00A25A64" w:rsidP="00A25A64">
      <w:pPr>
        <w:numPr>
          <w:ilvl w:val="0"/>
          <w:numId w:val="4"/>
        </w:numPr>
      </w:pPr>
      <w:r w:rsidRPr="00A25A64">
        <w:rPr>
          <w:b/>
          <w:bCs/>
        </w:rPr>
        <w:t>Required Services:</w:t>
      </w:r>
    </w:p>
    <w:p w:rsidR="00A25A64" w:rsidRPr="00A25A64" w:rsidRDefault="00A25A64" w:rsidP="00A25A64">
      <w:pPr>
        <w:numPr>
          <w:ilvl w:val="1"/>
          <w:numId w:val="4"/>
        </w:numPr>
      </w:pPr>
      <w:r w:rsidRPr="00A25A64">
        <w:t>Refrigerated &amp; Dry Storage Space</w:t>
      </w:r>
    </w:p>
    <w:p w:rsidR="00A25A64" w:rsidRPr="00A25A64" w:rsidRDefault="00A25A64" w:rsidP="00A25A64">
      <w:pPr>
        <w:numPr>
          <w:ilvl w:val="1"/>
          <w:numId w:val="4"/>
        </w:numPr>
      </w:pPr>
      <w:r w:rsidRPr="00A25A64">
        <w:t>Access for Vehicle Parking/Overnight Storage</w:t>
      </w:r>
    </w:p>
    <w:p w:rsidR="00A25A64" w:rsidRPr="00A25A64" w:rsidRDefault="00A25A64" w:rsidP="00A25A64">
      <w:pPr>
        <w:numPr>
          <w:ilvl w:val="1"/>
          <w:numId w:val="4"/>
        </w:numPr>
      </w:pPr>
      <w:r w:rsidRPr="00A25A64">
        <w:t>Use of Equipment (e.g., Ovens, Sinks, Mixers)</w:t>
      </w:r>
    </w:p>
    <w:p w:rsidR="00A25A64" w:rsidRPr="00A25A64" w:rsidRDefault="00A25A64" w:rsidP="00A25A64">
      <w:pPr>
        <w:numPr>
          <w:ilvl w:val="1"/>
          <w:numId w:val="4"/>
        </w:numPr>
      </w:pPr>
      <w:r w:rsidRPr="00A25A64">
        <w:t>Gray Water Disposal and Potable Water Fill-up</w:t>
      </w:r>
    </w:p>
    <w:p w:rsidR="00A25A64" w:rsidRPr="00A25A64" w:rsidRDefault="00A25A64" w:rsidP="00A25A64">
      <w:pPr>
        <w:numPr>
          <w:ilvl w:val="1"/>
          <w:numId w:val="4"/>
        </w:numPr>
      </w:pPr>
      <w:r w:rsidRPr="00A25A64">
        <w:t>Trash Disposal Services</w:t>
      </w:r>
    </w:p>
    <w:p w:rsidR="00A25A64" w:rsidRPr="00A25A64" w:rsidRDefault="00A25A64" w:rsidP="00A25A64">
      <w:pPr>
        <w:numPr>
          <w:ilvl w:val="0"/>
          <w:numId w:val="4"/>
        </w:numPr>
      </w:pPr>
      <w:r w:rsidRPr="00A25A64">
        <w:rPr>
          <w:b/>
          <w:bCs/>
        </w:rPr>
        <w:t>Cost Structure:</w:t>
      </w:r>
      <w:r w:rsidRPr="00A25A64">
        <w:t> </w:t>
      </w:r>
      <w:proofErr w:type="gramStart"/>
      <w:r w:rsidRPr="00A25A64">
        <w:t>Typically</w:t>
      </w:r>
      <w:proofErr w:type="gramEnd"/>
      <w:r w:rsidRPr="00A25A64">
        <w:t xml:space="preserve"> a flat monthly fee ($[Amount]) or a per-day rate.</w:t>
      </w:r>
    </w:p>
    <w:p w:rsidR="00A25A64" w:rsidRPr="00A25A64" w:rsidRDefault="00A25A64" w:rsidP="00A25A64">
      <w:pPr>
        <w:numPr>
          <w:ilvl w:val="0"/>
          <w:numId w:val="4"/>
        </w:numPr>
      </w:pPr>
      <w:r w:rsidRPr="00A25A64">
        <w:rPr>
          <w:b/>
          <w:bCs/>
        </w:rPr>
        <w:t>Location:</w:t>
      </w:r>
      <w:r w:rsidRPr="00A25A64">
        <w:t> Must be within a practical driving distance from your primary service areas.</w:t>
      </w:r>
    </w:p>
    <w:p w:rsidR="00A25A64" w:rsidRPr="00A25A64" w:rsidRDefault="00A25A64" w:rsidP="00A25A64">
      <w:r w:rsidRPr="00A25A64">
        <w:pict>
          <v:rect id="_x0000_i1069" style="width:0;height:.75pt" o:hralign="center" o:hrstd="t" o:hr="t" fillcolor="#a0a0a0" stroked="f"/>
        </w:pict>
      </w:r>
    </w:p>
    <w:p w:rsidR="00A25A64" w:rsidRPr="00A25A64" w:rsidRDefault="00A25A64" w:rsidP="00A25A64">
      <w:pPr>
        <w:rPr>
          <w:b/>
          <w:bCs/>
        </w:rPr>
      </w:pPr>
      <w:r w:rsidRPr="00A25A64">
        <w:rPr>
          <w:b/>
          <w:bCs/>
        </w:rPr>
        <w:t>D. Weather &amp; Contingency Planning</w:t>
      </w:r>
    </w:p>
    <w:p w:rsidR="00A25A64" w:rsidRPr="00A25A64" w:rsidRDefault="00A25A64" w:rsidP="00A25A64">
      <w:r w:rsidRPr="00A25A64">
        <w:rPr>
          <w:b/>
          <w:bCs/>
        </w:rPr>
        <w:t>1. Weather Decision Matrix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3615"/>
        <w:gridCol w:w="3530"/>
      </w:tblGrid>
      <w:tr w:rsidR="00A25A64" w:rsidRPr="00A25A6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Weather Condition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Action Plan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Communication Plan</w:t>
            </w:r>
          </w:p>
        </w:tc>
      </w:tr>
      <w:tr w:rsidR="00A25A64" w:rsidRPr="00A25A6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rPr>
                <w:b/>
                <w:bCs/>
              </w:rPr>
              <w:t>Light Rain/Overcast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rPr>
                <w:b/>
                <w:bCs/>
              </w:rPr>
              <w:t>OPERATE.</w:t>
            </w:r>
            <w:r w:rsidRPr="00A25A64">
              <w:t> Use umbrellas, social media to confirm open.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"Rain or shine, we're serving! Grab a warm [Signature Item] today!"</w:t>
            </w:r>
          </w:p>
        </w:tc>
      </w:tr>
      <w:tr w:rsidR="00A25A64" w:rsidRPr="00A25A6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rPr>
                <w:b/>
                <w:bCs/>
              </w:rPr>
              <w:t>Heavy Rain/High Winds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rPr>
                <w:b/>
                <w:bCs/>
              </w:rPr>
              <w:t>CANCEL/DELAY.</w:t>
            </w:r>
            <w:r w:rsidRPr="00A25A64">
              <w:t> Risk of low sales and safety issues.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"For the safety of our team &amp; customers, we are closed today. See you tomorrow!"</w:t>
            </w:r>
          </w:p>
        </w:tc>
      </w:tr>
      <w:tr w:rsidR="00A25A64" w:rsidRPr="00A25A6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rPr>
                <w:b/>
                <w:bCs/>
              </w:rPr>
              <w:t>Extreme Heat/Cold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rPr>
                <w:b/>
                <w:bCs/>
              </w:rPr>
              <w:t>OPERATE with adjustments.</w:t>
            </w:r>
            <w:r w:rsidRPr="00A25A64">
              <w:t> Stock more cold drinks/warm beverages.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 xml:space="preserve">"It's a scorcher! </w:t>
            </w:r>
            <w:proofErr w:type="gramStart"/>
            <w:r w:rsidRPr="00A25A64">
              <w:t>We're</w:t>
            </w:r>
            <w:proofErr w:type="gramEnd"/>
            <w:r w:rsidRPr="00A25A64">
              <w:t xml:space="preserve"> open with extra cold drinks on hand."</w:t>
            </w:r>
          </w:p>
        </w:tc>
      </w:tr>
      <w:tr w:rsidR="00A25A64" w:rsidRPr="00A25A6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rPr>
                <w:b/>
                <w:bCs/>
              </w:rPr>
              <w:t>Event Cancellation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rPr>
                <w:b/>
                <w:bCs/>
              </w:rPr>
              <w:t>PIVOT.</w:t>
            </w:r>
            <w:r w:rsidRPr="00A25A64">
              <w:t> Have a backup "regular" location on standby.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"Due to event cancellation, find us today at [Backup Location] from 12-2pm!"</w:t>
            </w:r>
          </w:p>
        </w:tc>
      </w:tr>
    </w:tbl>
    <w:p w:rsidR="00A25A64" w:rsidRPr="00A25A64" w:rsidRDefault="00A25A64" w:rsidP="00A25A64">
      <w:r w:rsidRPr="00A25A64">
        <w:rPr>
          <w:b/>
          <w:bCs/>
        </w:rPr>
        <w:lastRenderedPageBreak/>
        <w:t>2. General Contingency Plans</w:t>
      </w:r>
    </w:p>
    <w:p w:rsidR="00A25A64" w:rsidRPr="00A25A64" w:rsidRDefault="00A25A64" w:rsidP="00A25A64">
      <w:pPr>
        <w:numPr>
          <w:ilvl w:val="0"/>
          <w:numId w:val="5"/>
        </w:numPr>
      </w:pPr>
      <w:r w:rsidRPr="00A25A64">
        <w:rPr>
          <w:b/>
          <w:bCs/>
        </w:rPr>
        <w:t>Equipment Failure:</w:t>
      </w:r>
      <w:r w:rsidRPr="00A25A64">
        <w:t> Have contact for an onsite mobile generator/refrigeration repair service.</w:t>
      </w:r>
    </w:p>
    <w:p w:rsidR="00A25A64" w:rsidRPr="00A25A64" w:rsidRDefault="00A25A64" w:rsidP="00A25A64">
      <w:pPr>
        <w:numPr>
          <w:ilvl w:val="0"/>
          <w:numId w:val="5"/>
        </w:numPr>
      </w:pPr>
      <w:r w:rsidRPr="00A25A64">
        <w:rPr>
          <w:b/>
          <w:bCs/>
        </w:rPr>
        <w:t>Low Inventory:</w:t>
      </w:r>
      <w:r w:rsidRPr="00A25A64">
        <w:t> List of local suppliers for emergency ingredient runs.</w:t>
      </w:r>
    </w:p>
    <w:p w:rsidR="00A25A64" w:rsidRPr="00A25A64" w:rsidRDefault="00A25A64" w:rsidP="00A25A64">
      <w:pPr>
        <w:numPr>
          <w:ilvl w:val="0"/>
          <w:numId w:val="5"/>
        </w:numPr>
      </w:pPr>
      <w:r w:rsidRPr="00A25A64">
        <w:rPr>
          <w:b/>
          <w:bCs/>
        </w:rPr>
        <w:t>No-Show Staff:</w:t>
      </w:r>
      <w:r w:rsidRPr="00A25A64">
        <w:t> Cross-train all staff on all stations. Manager can step in.</w:t>
      </w:r>
    </w:p>
    <w:p w:rsidR="00A25A64" w:rsidRPr="00A25A64" w:rsidRDefault="00A25A64" w:rsidP="00A25A64">
      <w:r w:rsidRPr="00A25A64">
        <w:pict>
          <v:rect id="_x0000_i1070" style="width:0;height:.75pt" o:hralign="center" o:hrstd="t" o:hr="t" fillcolor="#a0a0a0" stroked="f"/>
        </w:pict>
      </w:r>
    </w:p>
    <w:p w:rsidR="00A25A64" w:rsidRPr="00A25A64" w:rsidRDefault="00A25A64" w:rsidP="00A25A64">
      <w:pPr>
        <w:rPr>
          <w:b/>
          <w:bCs/>
        </w:rPr>
      </w:pPr>
      <w:r w:rsidRPr="00A25A64">
        <w:rPr>
          <w:b/>
          <w:bCs/>
        </w:rPr>
        <w:t>E. Mobile Point-of-Sale (POS) &amp; Technology</w:t>
      </w:r>
    </w:p>
    <w:p w:rsidR="00A25A64" w:rsidRPr="00A25A64" w:rsidRDefault="00A25A64" w:rsidP="00A25A64">
      <w:r w:rsidRPr="00A25A64">
        <w:rPr>
          <w:b/>
          <w:bCs/>
        </w:rPr>
        <w:t>Comparison of Key Mobile POS Needs: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2713"/>
        <w:gridCol w:w="2652"/>
        <w:gridCol w:w="2001"/>
      </w:tblGrid>
      <w:tr w:rsidR="00A25A64" w:rsidRPr="00A25A64">
        <w:trPr>
          <w:gridAfter w:val="1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pPr>
              <w:rPr>
                <w:b/>
                <w:bCs/>
                <w:sz w:val="22"/>
                <w:szCs w:val="22"/>
              </w:rPr>
            </w:pPr>
            <w:r w:rsidRPr="00A25A64">
              <w:rPr>
                <w:b/>
                <w:bCs/>
                <w:sz w:val="22"/>
                <w:szCs w:val="22"/>
              </w:rPr>
              <w:t>Feature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pPr>
              <w:rPr>
                <w:b/>
                <w:bCs/>
                <w:sz w:val="22"/>
                <w:szCs w:val="22"/>
              </w:rPr>
            </w:pPr>
            <w:r w:rsidRPr="00A25A64">
              <w:rPr>
                <w:b/>
                <w:bCs/>
                <w:sz w:val="22"/>
                <w:szCs w:val="22"/>
              </w:rPr>
              <w:t xml:space="preserve">Why </w:t>
            </w:r>
            <w:proofErr w:type="gramStart"/>
            <w:r w:rsidRPr="00A25A64">
              <w:rPr>
                <w:b/>
                <w:bCs/>
                <w:sz w:val="22"/>
                <w:szCs w:val="22"/>
              </w:rPr>
              <w:t>It's</w:t>
            </w:r>
            <w:proofErr w:type="gramEnd"/>
            <w:r w:rsidRPr="00A25A64">
              <w:rPr>
                <w:b/>
                <w:bCs/>
                <w:sz w:val="22"/>
                <w:szCs w:val="22"/>
              </w:rPr>
              <w:t xml:space="preserve"> Critical for Food Trucks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pPr>
              <w:rPr>
                <w:b/>
                <w:bCs/>
                <w:sz w:val="22"/>
                <w:szCs w:val="22"/>
              </w:rPr>
            </w:pPr>
            <w:r w:rsidRPr="00A25A64">
              <w:rPr>
                <w:b/>
                <w:bCs/>
                <w:sz w:val="22"/>
                <w:szCs w:val="22"/>
              </w:rPr>
              <w:t>Top Options (e.g., Square, Toast Go, Clover)</w:t>
            </w:r>
          </w:p>
        </w:tc>
      </w:tr>
      <w:tr w:rsidR="00A25A64" w:rsidRPr="00A25A6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pPr>
              <w:rPr>
                <w:sz w:val="22"/>
                <w:szCs w:val="22"/>
              </w:rPr>
            </w:pPr>
            <w:r w:rsidRPr="00A25A64">
              <w:rPr>
                <w:b/>
                <w:bCs/>
                <w:sz w:val="22"/>
                <w:szCs w:val="22"/>
              </w:rPr>
              <w:t>Offline Mode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pPr>
              <w:rPr>
                <w:sz w:val="22"/>
                <w:szCs w:val="22"/>
              </w:rPr>
            </w:pPr>
            <w:r w:rsidRPr="00A25A64">
              <w:rPr>
                <w:sz w:val="22"/>
                <w:szCs w:val="22"/>
              </w:rPr>
              <w:t>Processes payments even with poor cell service.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pPr>
              <w:rPr>
                <w:sz w:val="22"/>
                <w:szCs w:val="22"/>
              </w:rPr>
            </w:pPr>
            <w:r w:rsidRPr="00A25A64">
              <w:rPr>
                <w:b/>
                <w:bCs/>
                <w:sz w:val="22"/>
                <w:szCs w:val="22"/>
              </w:rPr>
              <w:t>Essential.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25A64" w:rsidRPr="00A25A64" w:rsidRDefault="00A25A64" w:rsidP="00A25A64">
            <w:pPr>
              <w:rPr>
                <w:sz w:val="22"/>
                <w:szCs w:val="22"/>
              </w:rPr>
            </w:pPr>
            <w:r w:rsidRPr="00A25A64">
              <w:rPr>
                <w:sz w:val="22"/>
                <w:szCs w:val="22"/>
              </w:rPr>
              <w:t>Square is renowned for this.</w:t>
            </w:r>
          </w:p>
        </w:tc>
      </w:tr>
      <w:tr w:rsidR="00A25A64" w:rsidRPr="00A25A6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pPr>
              <w:rPr>
                <w:sz w:val="22"/>
                <w:szCs w:val="22"/>
              </w:rPr>
            </w:pPr>
            <w:r w:rsidRPr="00A25A64">
              <w:rPr>
                <w:b/>
                <w:bCs/>
                <w:sz w:val="22"/>
                <w:szCs w:val="22"/>
              </w:rPr>
              <w:t>Hardware Bundle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pPr>
              <w:rPr>
                <w:sz w:val="22"/>
                <w:szCs w:val="22"/>
              </w:rPr>
            </w:pPr>
            <w:r w:rsidRPr="00A25A64">
              <w:rPr>
                <w:sz w:val="22"/>
                <w:szCs w:val="22"/>
              </w:rPr>
              <w:t>All-in-one terminal with card reader &amp; printer.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pPr>
              <w:rPr>
                <w:sz w:val="22"/>
                <w:szCs w:val="22"/>
              </w:rPr>
            </w:pPr>
            <w:r w:rsidRPr="00A25A64">
              <w:rPr>
                <w:sz w:val="22"/>
                <w:szCs w:val="22"/>
              </w:rPr>
              <w:t>Simplifies setup in tight space.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25A64" w:rsidRPr="00A25A64" w:rsidRDefault="00A25A64" w:rsidP="00A25A64">
            <w:pPr>
              <w:rPr>
                <w:sz w:val="22"/>
                <w:szCs w:val="22"/>
              </w:rPr>
            </w:pPr>
            <w:r w:rsidRPr="00A25A64">
              <w:rPr>
                <w:sz w:val="22"/>
                <w:szCs w:val="22"/>
              </w:rPr>
              <w:t>All major providers offer kits.</w:t>
            </w:r>
          </w:p>
        </w:tc>
      </w:tr>
      <w:tr w:rsidR="00A25A64" w:rsidRPr="00A25A6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pPr>
              <w:rPr>
                <w:sz w:val="22"/>
                <w:szCs w:val="22"/>
              </w:rPr>
            </w:pPr>
            <w:r w:rsidRPr="00A25A64">
              <w:rPr>
                <w:b/>
                <w:bCs/>
                <w:sz w:val="22"/>
                <w:szCs w:val="22"/>
              </w:rPr>
              <w:t>Transaction Fees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pPr>
              <w:rPr>
                <w:sz w:val="22"/>
                <w:szCs w:val="22"/>
              </w:rPr>
            </w:pPr>
            <w:r w:rsidRPr="00A25A64">
              <w:rPr>
                <w:sz w:val="22"/>
                <w:szCs w:val="22"/>
              </w:rPr>
              <w:t>% per swipe + fixed fee.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pPr>
              <w:rPr>
                <w:sz w:val="22"/>
                <w:szCs w:val="22"/>
              </w:rPr>
            </w:pPr>
            <w:r w:rsidRPr="00A25A64">
              <w:rPr>
                <w:sz w:val="22"/>
                <w:szCs w:val="22"/>
              </w:rPr>
              <w:t>Impacts thin margins. Compare rates.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25A64" w:rsidRPr="00A25A64" w:rsidRDefault="00A25A64" w:rsidP="00A25A64">
            <w:pPr>
              <w:rPr>
                <w:sz w:val="22"/>
                <w:szCs w:val="22"/>
              </w:rPr>
            </w:pPr>
            <w:r w:rsidRPr="00A25A64">
              <w:rPr>
                <w:sz w:val="22"/>
                <w:szCs w:val="22"/>
              </w:rPr>
              <w:t>Negotiate based on volume.</w:t>
            </w:r>
          </w:p>
        </w:tc>
      </w:tr>
      <w:tr w:rsidR="00A25A64" w:rsidRPr="00A25A6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pPr>
              <w:rPr>
                <w:sz w:val="22"/>
                <w:szCs w:val="22"/>
              </w:rPr>
            </w:pPr>
            <w:r w:rsidRPr="00A25A64">
              <w:rPr>
                <w:b/>
                <w:bCs/>
                <w:sz w:val="22"/>
                <w:szCs w:val="22"/>
              </w:rPr>
              <w:t>Menu Management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pPr>
              <w:rPr>
                <w:sz w:val="22"/>
                <w:szCs w:val="22"/>
              </w:rPr>
            </w:pPr>
            <w:r w:rsidRPr="00A25A64">
              <w:rPr>
                <w:sz w:val="22"/>
                <w:szCs w:val="22"/>
              </w:rPr>
              <w:t>Easy to update items/sold out status on the fly.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pPr>
              <w:rPr>
                <w:sz w:val="22"/>
                <w:szCs w:val="22"/>
              </w:rPr>
            </w:pPr>
            <w:r w:rsidRPr="00A25A64">
              <w:rPr>
                <w:sz w:val="22"/>
                <w:szCs w:val="22"/>
              </w:rPr>
              <w:t>Crucial for limited, changing menus.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25A64" w:rsidRPr="00A25A64" w:rsidRDefault="00A25A64" w:rsidP="00A25A64">
            <w:pPr>
              <w:rPr>
                <w:sz w:val="22"/>
                <w:szCs w:val="22"/>
              </w:rPr>
            </w:pPr>
            <w:r w:rsidRPr="00A25A64">
              <w:rPr>
                <w:sz w:val="22"/>
                <w:szCs w:val="22"/>
              </w:rPr>
              <w:t>All have robust apps.</w:t>
            </w:r>
          </w:p>
        </w:tc>
      </w:tr>
      <w:tr w:rsidR="00A25A64" w:rsidRPr="00A25A6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pPr>
              <w:rPr>
                <w:sz w:val="22"/>
                <w:szCs w:val="22"/>
              </w:rPr>
            </w:pPr>
            <w:r w:rsidRPr="00A25A64">
              <w:rPr>
                <w:b/>
                <w:bCs/>
                <w:sz w:val="22"/>
                <w:szCs w:val="22"/>
              </w:rPr>
              <w:t>Customer Display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pPr>
              <w:rPr>
                <w:sz w:val="22"/>
                <w:szCs w:val="22"/>
              </w:rPr>
            </w:pPr>
            <w:r w:rsidRPr="00A25A64">
              <w:rPr>
                <w:sz w:val="22"/>
                <w:szCs w:val="22"/>
              </w:rPr>
              <w:t>Shows order total to customer for transparency.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pPr>
              <w:rPr>
                <w:sz w:val="22"/>
                <w:szCs w:val="22"/>
              </w:rPr>
            </w:pPr>
            <w:r w:rsidRPr="00A25A64">
              <w:rPr>
                <w:sz w:val="22"/>
                <w:szCs w:val="22"/>
              </w:rPr>
              <w:t>Reduces disputes in noisy environments.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25A64" w:rsidRPr="00A25A64" w:rsidRDefault="00A25A64" w:rsidP="00A25A64">
            <w:pPr>
              <w:rPr>
                <w:sz w:val="22"/>
                <w:szCs w:val="22"/>
              </w:rPr>
            </w:pPr>
            <w:r w:rsidRPr="00A25A64">
              <w:rPr>
                <w:sz w:val="22"/>
                <w:szCs w:val="22"/>
              </w:rPr>
              <w:t>Available as add-on.</w:t>
            </w:r>
          </w:p>
        </w:tc>
      </w:tr>
      <w:tr w:rsidR="00A25A64" w:rsidRPr="00A25A6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pPr>
              <w:rPr>
                <w:sz w:val="22"/>
                <w:szCs w:val="22"/>
              </w:rPr>
            </w:pPr>
            <w:r w:rsidRPr="00A25A64">
              <w:rPr>
                <w:b/>
                <w:bCs/>
                <w:sz w:val="22"/>
                <w:szCs w:val="22"/>
              </w:rPr>
              <w:t>Integration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pPr>
              <w:rPr>
                <w:sz w:val="22"/>
                <w:szCs w:val="22"/>
              </w:rPr>
            </w:pPr>
            <w:r w:rsidRPr="00A25A64">
              <w:rPr>
                <w:sz w:val="22"/>
                <w:szCs w:val="22"/>
              </w:rPr>
              <w:t>Links to accounting, scheduling, loyalty.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pPr>
              <w:rPr>
                <w:sz w:val="22"/>
                <w:szCs w:val="22"/>
              </w:rPr>
            </w:pPr>
            <w:r w:rsidRPr="00A25A64">
              <w:rPr>
                <w:sz w:val="22"/>
                <w:szCs w:val="22"/>
              </w:rPr>
              <w:t>Streamlines back-office work.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25A64" w:rsidRPr="00A25A64" w:rsidRDefault="00A25A64" w:rsidP="00A25A64">
            <w:pPr>
              <w:rPr>
                <w:sz w:val="22"/>
                <w:szCs w:val="22"/>
              </w:rPr>
            </w:pPr>
            <w:r w:rsidRPr="00A25A64">
              <w:rPr>
                <w:sz w:val="22"/>
                <w:szCs w:val="22"/>
              </w:rPr>
              <w:t>Toast, Square have full ecosystems.</w:t>
            </w:r>
          </w:p>
        </w:tc>
      </w:tr>
    </w:tbl>
    <w:p w:rsidR="00A25A64" w:rsidRPr="00A25A64" w:rsidRDefault="00A25A64" w:rsidP="00A25A64">
      <w:pPr>
        <w:numPr>
          <w:ilvl w:val="0"/>
          <w:numId w:val="6"/>
        </w:numPr>
      </w:pPr>
      <w:r w:rsidRPr="00A25A64">
        <w:rPr>
          <w:b/>
          <w:bCs/>
        </w:rPr>
        <w:t>Chosen System:</w:t>
      </w:r>
      <w:r w:rsidRPr="00A25A64">
        <w:t> [e.g., Square]</w:t>
      </w:r>
    </w:p>
    <w:p w:rsidR="00A25A64" w:rsidRPr="00A25A64" w:rsidRDefault="00A25A64" w:rsidP="00A25A64">
      <w:pPr>
        <w:numPr>
          <w:ilvl w:val="0"/>
          <w:numId w:val="6"/>
        </w:numPr>
      </w:pPr>
      <w:r w:rsidRPr="00A25A64">
        <w:rPr>
          <w:b/>
          <w:bCs/>
        </w:rPr>
        <w:t>Backup Plan:</w:t>
      </w:r>
      <w:r w:rsidRPr="00A25A64">
        <w:t> [e.g., Keep a manual imprinter (</w:t>
      </w:r>
      <w:proofErr w:type="spellStart"/>
      <w:r w:rsidRPr="00A25A64">
        <w:t>knucklebuster</w:t>
      </w:r>
      <w:proofErr w:type="spellEnd"/>
      <w:r w:rsidRPr="00A25A64">
        <w:t>) for true emergencies.]</w:t>
      </w:r>
    </w:p>
    <w:p w:rsidR="00A25A64" w:rsidRPr="00A25A64" w:rsidRDefault="00A25A64" w:rsidP="00A25A64">
      <w:r w:rsidRPr="00A25A64">
        <w:pict>
          <v:rect id="_x0000_i1071" style="width:0;height:.75pt" o:hralign="center" o:hrstd="t" o:hr="t" fillcolor="#a0a0a0" stroked="f"/>
        </w:pict>
      </w:r>
    </w:p>
    <w:p w:rsidR="00A25A64" w:rsidRPr="00A25A64" w:rsidRDefault="00A25A64" w:rsidP="00A25A64">
      <w:pPr>
        <w:rPr>
          <w:b/>
          <w:bCs/>
        </w:rPr>
      </w:pPr>
      <w:r w:rsidRPr="00A25A64">
        <w:rPr>
          <w:b/>
          <w:bCs/>
        </w:rPr>
        <w:lastRenderedPageBreak/>
        <w:t>F. Event &amp; Catering Opportunity Assessment</w:t>
      </w:r>
    </w:p>
    <w:p w:rsidR="00A25A64" w:rsidRPr="00A25A64" w:rsidRDefault="00A25A64" w:rsidP="00A25A64">
      <w:r w:rsidRPr="00A25A64">
        <w:rPr>
          <w:b/>
          <w:bCs/>
        </w:rPr>
        <w:t>1. Go/No-Go Event Assessment Checklist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3846"/>
        <w:gridCol w:w="3268"/>
      </w:tblGrid>
      <w:tr w:rsidR="00A25A64" w:rsidRPr="00A25A6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Criteria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GO (Profitable &amp; Strategic)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NO-GO (Avoid)</w:t>
            </w:r>
          </w:p>
        </w:tc>
      </w:tr>
      <w:tr w:rsidR="00A25A64" w:rsidRPr="00A25A6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rPr>
                <w:b/>
                <w:bCs/>
              </w:rPr>
              <w:t>Fee Structure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Flat fee &lt; $[e.g., 500] or &lt; [e.g., 15%] of sales.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High percentage (&gt;25%) or unrealistic flat fee.</w:t>
            </w:r>
          </w:p>
        </w:tc>
      </w:tr>
      <w:tr w:rsidR="00A25A64" w:rsidRPr="00A25A6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rPr>
                <w:b/>
                <w:bCs/>
              </w:rPr>
              <w:t>Expected Attendance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&gt; [e.g., 2,000] people for a large event.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Vague or unverifiable attendance numbers.</w:t>
            </w:r>
          </w:p>
        </w:tc>
      </w:tr>
      <w:tr w:rsidR="00A25A64" w:rsidRPr="00A25A6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rPr>
                <w:b/>
                <w:bCs/>
              </w:rPr>
              <w:t>Food Truck Count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[e.g., 1] truck per [e.g., 1,000] attendees.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Too many trucks for the expected crowd.</w:t>
            </w:r>
          </w:p>
        </w:tc>
      </w:tr>
      <w:tr w:rsidR="00A25A64" w:rsidRPr="00A25A6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rPr>
                <w:b/>
                <w:bCs/>
              </w:rPr>
              <w:t>Target Audience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Aligns with your concept (e.g., families, foodies).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Mismatch (e.g., vegan truck at a bacon fest).</w:t>
            </w:r>
          </w:p>
        </w:tc>
      </w:tr>
      <w:tr w:rsidR="00A25A64" w:rsidRPr="00A25A6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rPr>
                <w:b/>
                <w:bCs/>
              </w:rPr>
              <w:t>Logistics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Easy load-in/load-out, power/water provided.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25A64" w:rsidRPr="00A25A64" w:rsidRDefault="00A25A64" w:rsidP="00A25A64">
            <w:r w:rsidRPr="00A25A64">
              <w:t>Complicated, far away, no vendor support.</w:t>
            </w:r>
          </w:p>
        </w:tc>
      </w:tr>
    </w:tbl>
    <w:p w:rsidR="00A25A64" w:rsidRPr="00A25A64" w:rsidRDefault="00A25A64" w:rsidP="00A25A64">
      <w:r w:rsidRPr="00A25A64">
        <w:rPr>
          <w:b/>
          <w:bCs/>
        </w:rPr>
        <w:t>2. Catering Opportunity Tiers</w:t>
      </w:r>
    </w:p>
    <w:p w:rsidR="00A25A64" w:rsidRPr="00A25A64" w:rsidRDefault="00A25A64" w:rsidP="00A25A64">
      <w:pPr>
        <w:numPr>
          <w:ilvl w:val="0"/>
          <w:numId w:val="7"/>
        </w:numPr>
      </w:pPr>
      <w:r w:rsidRPr="00A25A64">
        <w:rPr>
          <w:b/>
          <w:bCs/>
        </w:rPr>
        <w:t>Office Lunch Drop-off:</w:t>
      </w:r>
      <w:r w:rsidRPr="00A25A64">
        <w:t> Pre-packaged meals. Minimum order: $[e.g., 200].</w:t>
      </w:r>
    </w:p>
    <w:p w:rsidR="00A25A64" w:rsidRPr="00A25A64" w:rsidRDefault="00A25A64" w:rsidP="00A25A64">
      <w:pPr>
        <w:numPr>
          <w:ilvl w:val="0"/>
          <w:numId w:val="7"/>
        </w:numPr>
      </w:pPr>
      <w:r w:rsidRPr="00A25A64">
        <w:rPr>
          <w:b/>
          <w:bCs/>
        </w:rPr>
        <w:t>On-Site Catering (Office/Party):</w:t>
      </w:r>
      <w:r w:rsidRPr="00A25A64">
        <w:t> Truck parks on-site. Minimum: $[e.g., 800] + travel fee.</w:t>
      </w:r>
    </w:p>
    <w:p w:rsidR="00A25A64" w:rsidRPr="00A25A64" w:rsidRDefault="00A25A64" w:rsidP="00A25A64">
      <w:pPr>
        <w:numPr>
          <w:ilvl w:val="0"/>
          <w:numId w:val="7"/>
        </w:numPr>
      </w:pPr>
      <w:r w:rsidRPr="00A25A64">
        <w:rPr>
          <w:b/>
          <w:bCs/>
        </w:rPr>
        <w:t>Wedding/Private Event:</w:t>
      </w:r>
      <w:r w:rsidRPr="00A25A64">
        <w:t> Custom menu. Requires signed contract and [e.g., 50%] deposit.</w:t>
      </w:r>
    </w:p>
    <w:p w:rsidR="00A25A64" w:rsidRPr="00A25A64" w:rsidRDefault="00A25A64" w:rsidP="00A25A64">
      <w:r w:rsidRPr="00A25A64">
        <w:pict>
          <v:rect id="_x0000_i1072" style="width:0;height:.75pt" o:hralign="center" o:hrstd="t" o:hr="t" fillcolor="#a0a0a0" stroked="f"/>
        </w:pict>
      </w:r>
    </w:p>
    <w:p w:rsidR="00A25A64" w:rsidRPr="00A25A64" w:rsidRDefault="00A25A64" w:rsidP="00A25A64">
      <w:pPr>
        <w:rPr>
          <w:b/>
          <w:bCs/>
        </w:rPr>
      </w:pPr>
      <w:r w:rsidRPr="00A25A64">
        <w:rPr>
          <w:b/>
          <w:bCs/>
        </w:rPr>
        <w:t>G. Key Performance Indicators (KPIs) for a Food Truck</w:t>
      </w:r>
    </w:p>
    <w:p w:rsidR="00A25A64" w:rsidRPr="00A25A64" w:rsidRDefault="00A25A64" w:rsidP="00A25A64">
      <w:pPr>
        <w:numPr>
          <w:ilvl w:val="0"/>
          <w:numId w:val="8"/>
        </w:numPr>
      </w:pPr>
      <w:r w:rsidRPr="00A25A64">
        <w:rPr>
          <w:b/>
          <w:bCs/>
        </w:rPr>
        <w:t>Daily Sales Goal:</w:t>
      </w:r>
      <w:r w:rsidRPr="00A25A64">
        <w:t> $[Amount]</w:t>
      </w:r>
    </w:p>
    <w:p w:rsidR="00A25A64" w:rsidRPr="00A25A64" w:rsidRDefault="00A25A64" w:rsidP="00A25A64">
      <w:pPr>
        <w:numPr>
          <w:ilvl w:val="0"/>
          <w:numId w:val="8"/>
        </w:numPr>
      </w:pPr>
      <w:r w:rsidRPr="00A25A64">
        <w:rPr>
          <w:b/>
          <w:bCs/>
        </w:rPr>
        <w:t>Average Ticket Price:</w:t>
      </w:r>
      <w:r w:rsidRPr="00A25A64">
        <w:t> $[Amount]</w:t>
      </w:r>
    </w:p>
    <w:p w:rsidR="00A25A64" w:rsidRPr="00A25A64" w:rsidRDefault="00A25A64" w:rsidP="00A25A64">
      <w:pPr>
        <w:numPr>
          <w:ilvl w:val="0"/>
          <w:numId w:val="8"/>
        </w:numPr>
      </w:pPr>
      <w:r w:rsidRPr="00A25A64">
        <w:rPr>
          <w:b/>
          <w:bCs/>
        </w:rPr>
        <w:t>Cost of Goods Sold (COGS):</w:t>
      </w:r>
      <w:r w:rsidRPr="00A25A64">
        <w:t> Target [e.g., 28-32%]</w:t>
      </w:r>
    </w:p>
    <w:p w:rsidR="00A25A64" w:rsidRPr="00A25A64" w:rsidRDefault="00A25A64" w:rsidP="00A25A64">
      <w:pPr>
        <w:numPr>
          <w:ilvl w:val="0"/>
          <w:numId w:val="8"/>
        </w:numPr>
      </w:pPr>
      <w:r w:rsidRPr="00A25A64">
        <w:rPr>
          <w:b/>
          <w:bCs/>
        </w:rPr>
        <w:t>Covers per Hour (CPH):</w:t>
      </w:r>
      <w:r w:rsidRPr="00A25A64">
        <w:t> During peak, target [e.g., 25-40] CPH.</w:t>
      </w:r>
    </w:p>
    <w:p w:rsidR="00A25A64" w:rsidRPr="00A25A64" w:rsidRDefault="00A25A64" w:rsidP="00A25A64">
      <w:pPr>
        <w:numPr>
          <w:ilvl w:val="0"/>
          <w:numId w:val="8"/>
        </w:numPr>
      </w:pPr>
      <w:r w:rsidRPr="00A25A64">
        <w:rPr>
          <w:b/>
          <w:bCs/>
        </w:rPr>
        <w:t>Social Media Engagement:</w:t>
      </w:r>
      <w:r w:rsidRPr="00A25A64">
        <w:t> Track follower growth and post reach weekly.</w:t>
      </w:r>
    </w:p>
    <w:p w:rsidR="00A25A64" w:rsidRPr="00A25A64" w:rsidRDefault="00A25A64" w:rsidP="00A25A64">
      <w:pPr>
        <w:numPr>
          <w:ilvl w:val="0"/>
          <w:numId w:val="8"/>
        </w:numPr>
      </w:pPr>
      <w:r w:rsidRPr="00A25A64">
        <w:rPr>
          <w:b/>
          <w:bCs/>
        </w:rPr>
        <w:t>Location Performance:</w:t>
      </w:r>
      <w:r w:rsidRPr="00A25A64">
        <w:t> Track sales by location to identify "A," "B," and "C" spots.</w:t>
      </w:r>
    </w:p>
    <w:p w:rsidR="00A25A64" w:rsidRPr="00A25A64" w:rsidRDefault="00A25A64" w:rsidP="00A25A64">
      <w:r w:rsidRPr="00A25A64">
        <w:lastRenderedPageBreak/>
        <w:pict>
          <v:rect id="_x0000_i1073" style="width:0;height:.75pt" o:hralign="center" o:hrstd="t" o:hr="t" fillcolor="#a0a0a0" stroked="f"/>
        </w:pict>
      </w:r>
    </w:p>
    <w:p w:rsidR="00A25A64" w:rsidRPr="00A25A64" w:rsidRDefault="00A25A64" w:rsidP="00A25A64">
      <w:pPr>
        <w:rPr>
          <w:b/>
          <w:bCs/>
        </w:rPr>
      </w:pPr>
      <w:r w:rsidRPr="00A25A64">
        <w:rPr>
          <w:b/>
          <w:bCs/>
        </w:rPr>
        <w:t>H. Critical Path to Launch (Food Truck Focus)</w:t>
      </w:r>
    </w:p>
    <w:p w:rsidR="00A25A64" w:rsidRPr="00A25A64" w:rsidRDefault="00A25A64" w:rsidP="00A25A64">
      <w:pPr>
        <w:numPr>
          <w:ilvl w:val="0"/>
          <w:numId w:val="9"/>
        </w:numPr>
      </w:pPr>
      <w:r w:rsidRPr="00A25A64">
        <w:rPr>
          <w:b/>
          <w:bCs/>
        </w:rPr>
        <w:t>Phase 1: Concept &amp; Business Plan</w:t>
      </w:r>
      <w:r w:rsidRPr="00A25A64">
        <w:t> (Complete this template)</w:t>
      </w:r>
    </w:p>
    <w:p w:rsidR="00A25A64" w:rsidRPr="00A25A64" w:rsidRDefault="00A25A64" w:rsidP="00A25A64">
      <w:pPr>
        <w:numPr>
          <w:ilvl w:val="0"/>
          <w:numId w:val="9"/>
        </w:numPr>
      </w:pPr>
      <w:r w:rsidRPr="00A25A64">
        <w:rPr>
          <w:b/>
          <w:bCs/>
        </w:rPr>
        <w:t>Phase 2: Legal &amp; Financial</w:t>
      </w:r>
    </w:p>
    <w:p w:rsidR="00A25A64" w:rsidRPr="00A25A64" w:rsidRDefault="00A25A64" w:rsidP="00A25A64">
      <w:pPr>
        <w:numPr>
          <w:ilvl w:val="1"/>
          <w:numId w:val="9"/>
        </w:numPr>
      </w:pPr>
      <w:r w:rsidRPr="00A25A64">
        <w:t>Form Business Entity (LLC)</w:t>
      </w:r>
    </w:p>
    <w:p w:rsidR="00A25A64" w:rsidRPr="00A25A64" w:rsidRDefault="00A25A64" w:rsidP="00A25A64">
      <w:pPr>
        <w:numPr>
          <w:ilvl w:val="1"/>
          <w:numId w:val="9"/>
        </w:numPr>
      </w:pPr>
      <w:r w:rsidRPr="00A25A64">
        <w:t>Secure Funding &amp; Business Bank Account</w:t>
      </w:r>
    </w:p>
    <w:p w:rsidR="00A25A64" w:rsidRPr="00A25A64" w:rsidRDefault="00A25A64" w:rsidP="00A25A64">
      <w:pPr>
        <w:numPr>
          <w:ilvl w:val="1"/>
          <w:numId w:val="9"/>
        </w:numPr>
      </w:pPr>
      <w:r w:rsidRPr="00A25A64">
        <w:t>Obtain Federal EIN &amp; State Tax ID</w:t>
      </w:r>
    </w:p>
    <w:p w:rsidR="00A25A64" w:rsidRPr="00A25A64" w:rsidRDefault="00A25A64" w:rsidP="00A25A64">
      <w:pPr>
        <w:numPr>
          <w:ilvl w:val="1"/>
          <w:numId w:val="9"/>
        </w:numPr>
      </w:pPr>
      <w:r w:rsidRPr="00A25A64">
        <w:t>Secure Vehicle &amp; Liability Insurance</w:t>
      </w:r>
    </w:p>
    <w:p w:rsidR="00A25A64" w:rsidRPr="00A25A64" w:rsidRDefault="00A25A64" w:rsidP="00A25A64">
      <w:pPr>
        <w:numPr>
          <w:ilvl w:val="0"/>
          <w:numId w:val="9"/>
        </w:numPr>
      </w:pPr>
      <w:r w:rsidRPr="00A25A64">
        <w:rPr>
          <w:b/>
          <w:bCs/>
        </w:rPr>
        <w:t>Phase 3: The Truck &amp; Commissary</w:t>
      </w:r>
    </w:p>
    <w:p w:rsidR="00A25A64" w:rsidRPr="00A25A64" w:rsidRDefault="00A25A64" w:rsidP="00A25A64">
      <w:pPr>
        <w:numPr>
          <w:ilvl w:val="1"/>
          <w:numId w:val="9"/>
        </w:numPr>
      </w:pPr>
      <w:r w:rsidRPr="00A25A64">
        <w:t>Purchase/Lease Truck or Trailer</w:t>
      </w:r>
    </w:p>
    <w:p w:rsidR="00A25A64" w:rsidRPr="00A25A64" w:rsidRDefault="00A25A64" w:rsidP="00A25A64">
      <w:pPr>
        <w:numPr>
          <w:ilvl w:val="1"/>
          <w:numId w:val="9"/>
        </w:numPr>
      </w:pPr>
      <w:r w:rsidRPr="00A25A64">
        <w:t>Build-Out &amp; Kitchen Equipment Installation (Health Dept. Approved)</w:t>
      </w:r>
    </w:p>
    <w:p w:rsidR="00A25A64" w:rsidRPr="00A25A64" w:rsidRDefault="00A25A64" w:rsidP="00A25A64">
      <w:pPr>
        <w:numPr>
          <w:ilvl w:val="1"/>
          <w:numId w:val="9"/>
        </w:numPr>
      </w:pPr>
      <w:r w:rsidRPr="00A25A64">
        <w:t>Secure Commissary Kitchen Agreement</w:t>
      </w:r>
    </w:p>
    <w:p w:rsidR="00A25A64" w:rsidRPr="00A25A64" w:rsidRDefault="00A25A64" w:rsidP="00A25A64">
      <w:pPr>
        <w:numPr>
          <w:ilvl w:val="1"/>
          <w:numId w:val="9"/>
        </w:numPr>
      </w:pPr>
      <w:r w:rsidRPr="00A25A64">
        <w:t>Pass Health Department Inspection </w:t>
      </w:r>
      <w:r w:rsidRPr="00A25A64">
        <w:rPr>
          <w:i/>
          <w:iCs/>
        </w:rPr>
        <w:t>on the truck</w:t>
      </w:r>
    </w:p>
    <w:p w:rsidR="00A25A64" w:rsidRPr="00A25A64" w:rsidRDefault="00A25A64" w:rsidP="00A25A64">
      <w:pPr>
        <w:numPr>
          <w:ilvl w:val="0"/>
          <w:numId w:val="9"/>
        </w:numPr>
      </w:pPr>
      <w:r w:rsidRPr="00A25A64">
        <w:rPr>
          <w:b/>
          <w:bCs/>
        </w:rPr>
        <w:t>Phase 4: Operations Setup</w:t>
      </w:r>
    </w:p>
    <w:p w:rsidR="00A25A64" w:rsidRPr="00A25A64" w:rsidRDefault="00A25A64" w:rsidP="00A25A64">
      <w:pPr>
        <w:numPr>
          <w:ilvl w:val="1"/>
          <w:numId w:val="9"/>
        </w:numPr>
      </w:pPr>
      <w:r w:rsidRPr="00A25A64">
        <w:t>Acquire All Permits &amp; Licenses (The "Permit Packet")</w:t>
      </w:r>
    </w:p>
    <w:p w:rsidR="00A25A64" w:rsidRPr="00A25A64" w:rsidRDefault="00A25A64" w:rsidP="00A25A64">
      <w:pPr>
        <w:numPr>
          <w:ilvl w:val="1"/>
          <w:numId w:val="9"/>
        </w:numPr>
      </w:pPr>
      <w:r w:rsidRPr="00A25A64">
        <w:t>Set up Mobile POS &amp; Technology</w:t>
      </w:r>
    </w:p>
    <w:p w:rsidR="00A25A64" w:rsidRPr="00A25A64" w:rsidRDefault="00A25A64" w:rsidP="00A25A64">
      <w:pPr>
        <w:numPr>
          <w:ilvl w:val="1"/>
          <w:numId w:val="9"/>
        </w:numPr>
      </w:pPr>
      <w:r w:rsidRPr="00A25A64">
        <w:t>Establish Supplier Relationships (Food, Paper Goods, Propane)</w:t>
      </w:r>
    </w:p>
    <w:p w:rsidR="00A25A64" w:rsidRPr="00A25A64" w:rsidRDefault="00A25A64" w:rsidP="00A25A64">
      <w:pPr>
        <w:numPr>
          <w:ilvl w:val="1"/>
          <w:numId w:val="9"/>
        </w:numPr>
      </w:pPr>
      <w:r w:rsidRPr="00A25A64">
        <w:t>Hire &amp; Train a small, cross-functional team</w:t>
      </w:r>
    </w:p>
    <w:p w:rsidR="00A25A64" w:rsidRPr="00A25A64" w:rsidRDefault="00A25A64" w:rsidP="00A25A64">
      <w:pPr>
        <w:numPr>
          <w:ilvl w:val="1"/>
          <w:numId w:val="9"/>
        </w:numPr>
      </w:pPr>
      <w:r w:rsidRPr="00A25A64">
        <w:t>Conduct "Friends &amp; Family" Soft Opening</w:t>
      </w:r>
    </w:p>
    <w:p w:rsidR="00A25A64" w:rsidRPr="00A25A64" w:rsidRDefault="00A25A64" w:rsidP="00A25A64">
      <w:pPr>
        <w:numPr>
          <w:ilvl w:val="0"/>
          <w:numId w:val="9"/>
        </w:numPr>
      </w:pPr>
      <w:r w:rsidRPr="00A25A64">
        <w:rPr>
          <w:b/>
          <w:bCs/>
        </w:rPr>
        <w:t>Phase 5: Launch &amp; Marketing</w:t>
      </w:r>
    </w:p>
    <w:p w:rsidR="00A25A64" w:rsidRPr="00A25A64" w:rsidRDefault="00A25A64" w:rsidP="00A25A64">
      <w:pPr>
        <w:numPr>
          <w:ilvl w:val="1"/>
          <w:numId w:val="9"/>
        </w:numPr>
      </w:pPr>
      <w:r w:rsidRPr="00A25A64">
        <w:t>Finalize Grand Opening Week Schedule &amp; Locations</w:t>
      </w:r>
    </w:p>
    <w:p w:rsidR="00A25A64" w:rsidRPr="00A25A64" w:rsidRDefault="00A25A64" w:rsidP="00A25A64">
      <w:pPr>
        <w:numPr>
          <w:ilvl w:val="1"/>
          <w:numId w:val="9"/>
        </w:numPr>
      </w:pPr>
      <w:r w:rsidRPr="00A25A64">
        <w:t>Execute Social Media Blitz (Truck Photos, Menu Reveals, Location Teases)</w:t>
      </w:r>
    </w:p>
    <w:p w:rsidR="00A25A64" w:rsidRPr="00A25A64" w:rsidRDefault="00A25A64" w:rsidP="00A25A64">
      <w:pPr>
        <w:numPr>
          <w:ilvl w:val="1"/>
          <w:numId w:val="9"/>
        </w:numPr>
      </w:pPr>
      <w:r w:rsidRPr="00A25A64">
        <w:t>Launch!</w:t>
      </w:r>
    </w:p>
    <w:p w:rsidR="00F52CBF" w:rsidRDefault="00F52CBF"/>
    <w:sectPr w:rsidR="00F52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45F5"/>
    <w:multiLevelType w:val="multilevel"/>
    <w:tmpl w:val="F5E4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983436"/>
    <w:multiLevelType w:val="multilevel"/>
    <w:tmpl w:val="4CDE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9C7686"/>
    <w:multiLevelType w:val="multilevel"/>
    <w:tmpl w:val="A4BE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E7FF9"/>
    <w:multiLevelType w:val="multilevel"/>
    <w:tmpl w:val="6F4E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0C74D1"/>
    <w:multiLevelType w:val="multilevel"/>
    <w:tmpl w:val="8552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E7C43"/>
    <w:multiLevelType w:val="multilevel"/>
    <w:tmpl w:val="EFF8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9D50E2"/>
    <w:multiLevelType w:val="multilevel"/>
    <w:tmpl w:val="47C0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AF17B1"/>
    <w:multiLevelType w:val="multilevel"/>
    <w:tmpl w:val="4E56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EB279E"/>
    <w:multiLevelType w:val="multilevel"/>
    <w:tmpl w:val="3F28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801262">
    <w:abstractNumId w:val="8"/>
  </w:num>
  <w:num w:numId="2" w16cid:durableId="351690475">
    <w:abstractNumId w:val="1"/>
  </w:num>
  <w:num w:numId="3" w16cid:durableId="1085960843">
    <w:abstractNumId w:val="4"/>
  </w:num>
  <w:num w:numId="4" w16cid:durableId="1453549394">
    <w:abstractNumId w:val="0"/>
  </w:num>
  <w:num w:numId="5" w16cid:durableId="1558930547">
    <w:abstractNumId w:val="3"/>
  </w:num>
  <w:num w:numId="6" w16cid:durableId="851190777">
    <w:abstractNumId w:val="2"/>
  </w:num>
  <w:num w:numId="7" w16cid:durableId="593436556">
    <w:abstractNumId w:val="6"/>
  </w:num>
  <w:num w:numId="8" w16cid:durableId="1397975887">
    <w:abstractNumId w:val="5"/>
  </w:num>
  <w:num w:numId="9" w16cid:durableId="14757531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64"/>
    <w:rsid w:val="001A6CB6"/>
    <w:rsid w:val="003A4368"/>
    <w:rsid w:val="005F67B3"/>
    <w:rsid w:val="0090183E"/>
    <w:rsid w:val="00A25A64"/>
    <w:rsid w:val="00F5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52338"/>
  <w15:chartTrackingRefBased/>
  <w15:docId w15:val="{62E748C5-C37F-4F88-8A46-BAA1F84B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A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A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A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A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A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A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1049</Words>
  <Characters>5981</Characters>
  <Application>Microsoft Office Word</Application>
  <DocSecurity>0</DocSecurity>
  <Lines>49</Lines>
  <Paragraphs>14</Paragraphs>
  <ScaleCrop>false</ScaleCrop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Subhankar Deb</dc:creator>
  <cp:keywords/>
  <dc:description/>
  <cp:lastModifiedBy>Subhankar Deb</cp:lastModifiedBy>
  <cp:revision>1</cp:revision>
  <dcterms:created xsi:type="dcterms:W3CDTF">2025-10-15T18:02:00Z</dcterms:created>
  <dcterms:modified xsi:type="dcterms:W3CDTF">2025-10-15T18:04:00Z</dcterms:modified>
</cp:coreProperties>
</file>